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CBEC8" w14:textId="4D8FECAB" w:rsidR="00103A46" w:rsidRPr="005F2C03" w:rsidRDefault="00461B5B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t>Oferta stanowi „</w:t>
      </w:r>
      <w:r w:rsidR="00555828" w:rsidRPr="005F2C03">
        <w:rPr>
          <w:rFonts w:asciiTheme="minorHAnsi" w:hAnsiTheme="minorHAnsi" w:cstheme="minorHAnsi"/>
          <w:b/>
          <w:bCs/>
          <w:sz w:val="22"/>
          <w:szCs w:val="22"/>
        </w:rPr>
        <w:t>Część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”, oferent składa ofertę na </w:t>
      </w:r>
      <w:r w:rsidR="004F313A"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60EDC7A1" w14:textId="77777777" w:rsidR="008A4F52" w:rsidRDefault="008A4F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8BA6FB2" w14:textId="35783DF6" w:rsidR="00FF0FEF" w:rsidRPr="005F2C03" w:rsidRDefault="00F314D4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535BFEF7" w14:textId="6BAB980E" w:rsidR="00103A46" w:rsidRDefault="00103A4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F552CA" w14:textId="1361D51E" w:rsidR="004F313A" w:rsidRDefault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1 </w:t>
      </w:r>
    </w:p>
    <w:p w14:paraId="2B39A0CA" w14:textId="77777777" w:rsidR="004F313A" w:rsidRPr="005F2C03" w:rsidRDefault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513AE0" w14:textId="77777777" w:rsidR="00103A46" w:rsidRPr="005F2C03" w:rsidRDefault="00461B5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464C617E" w14:textId="77777777" w:rsidR="00103A46" w:rsidRPr="005F2C03" w:rsidRDefault="00103A4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44E880" w14:textId="77777777" w:rsidR="00103A46" w:rsidRPr="005F2C03" w:rsidRDefault="00461B5B" w:rsidP="00EC4AAE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1D986C84" w14:textId="77777777" w:rsidR="00103A46" w:rsidRPr="005F2C03" w:rsidRDefault="00461B5B" w:rsidP="00EC4AA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7B87BAB9" w14:textId="77777777" w:rsidR="00103A46" w:rsidRPr="005F2C03" w:rsidRDefault="00461B5B" w:rsidP="00EC4AA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Zamawiający wymaga przeprowadzenia szkoleń w siedzibie Zamawiającego dla </w:t>
      </w:r>
      <w:r w:rsidR="00FF0FEF" w:rsidRPr="005F2C03">
        <w:rPr>
          <w:rFonts w:asciiTheme="minorHAnsi" w:hAnsiTheme="minorHAnsi" w:cstheme="minorHAnsi"/>
          <w:sz w:val="22"/>
          <w:szCs w:val="22"/>
        </w:rPr>
        <w:t>kadry dydaktycznej.</w:t>
      </w:r>
    </w:p>
    <w:p w14:paraId="211342F2" w14:textId="77777777" w:rsidR="00103A46" w:rsidRPr="005F2C03" w:rsidRDefault="00103A4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4A443F" w14:textId="6135E54D" w:rsidR="00FF09D3" w:rsidRPr="001738B3" w:rsidRDefault="0072314D" w:rsidP="001738B3">
      <w:p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GoBack"/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</w:t>
      </w:r>
      <w:r w:rsidR="00461B5B"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nr</w:t>
      </w:r>
      <w:r w:rsidR="00FF09D3"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A4F52"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="004F313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S</w:t>
      </w:r>
      <w:r w:rsidR="00F314D4" w:rsidRPr="004F313A">
        <w:rPr>
          <w:rFonts w:asciiTheme="minorHAnsi" w:hAnsiTheme="minorHAnsi" w:cstheme="minorHAnsi"/>
          <w:color w:val="000000" w:themeColor="text1"/>
          <w:sz w:val="22"/>
          <w:szCs w:val="22"/>
        </w:rPr>
        <w:t>ystem do wideo analizy ruchu 3D z  kamerami</w:t>
      </w:r>
      <w:r w:rsidR="004F313A" w:rsidRPr="004F313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314D4" w:rsidRPr="004F313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1 </w:t>
      </w:r>
      <w:proofErr w:type="spellStart"/>
      <w:r w:rsidR="00F314D4" w:rsidRPr="004F313A">
        <w:rPr>
          <w:rFonts w:asciiTheme="minorHAnsi" w:hAnsiTheme="minorHAnsi" w:cstheme="minorHAnsi"/>
          <w:color w:val="000000" w:themeColor="text1"/>
          <w:sz w:val="22"/>
          <w:szCs w:val="22"/>
        </w:rPr>
        <w:t>kpl</w:t>
      </w:r>
      <w:proofErr w:type="spellEnd"/>
    </w:p>
    <w:p w14:paraId="7E28FA14" w14:textId="77777777" w:rsidR="00595A3F" w:rsidRPr="005F2C03" w:rsidRDefault="00595A3F" w:rsidP="00FF0FE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103A46" w:rsidRPr="005F2C03" w14:paraId="32CE18AA" w14:textId="77777777" w:rsidTr="003D4EA2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0EBF44" w14:textId="5760F493" w:rsidR="00F314D4" w:rsidRPr="005F2C03" w:rsidRDefault="00F314D4" w:rsidP="00F314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System do wideo analizy ruchu typu Simi Motion 3D z kamerami lub równoważny – 1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kpl</w:t>
            </w:r>
            <w:proofErr w:type="spellEnd"/>
          </w:p>
          <w:p w14:paraId="21CC39B2" w14:textId="77777777" w:rsidR="0060056F" w:rsidRPr="005F2C03" w:rsidRDefault="0060056F" w:rsidP="00F31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3A46" w:rsidRPr="005F2C03" w14:paraId="0C667ED6" w14:textId="77777777" w:rsidTr="00EC4AAE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2B01" w14:textId="6AF92397" w:rsidR="00103A46" w:rsidRPr="004F313A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103A46" w:rsidRPr="005F2C03" w14:paraId="57A3A005" w14:textId="77777777" w:rsidTr="00EC4AAE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A3FF0" w14:textId="72D73E81" w:rsidR="00103A46" w:rsidRPr="004F313A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103A46" w:rsidRPr="005F2C03" w14:paraId="4D0879F7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C4BF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A08F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9199" w14:textId="77777777" w:rsidR="00103A46" w:rsidRPr="005F2C03" w:rsidRDefault="00461B5B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103A46" w:rsidRPr="005F2C03" w14:paraId="3911102D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BDB56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4D94" w14:textId="79989918" w:rsidR="00103A46" w:rsidRPr="005F2C03" w:rsidRDefault="00142694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E27A3D" w:rsidRPr="005F2C0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zsynchronizowan</w:t>
            </w:r>
            <w:r w:rsidR="00E27A3D" w:rsidRPr="005F2C03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kamer o wysokiej rozdzielczości </w:t>
            </w:r>
            <w:r w:rsidR="00037D83" w:rsidRPr="005F2C03">
              <w:rPr>
                <w:rFonts w:asciiTheme="minorHAnsi" w:hAnsiTheme="minorHAnsi" w:cstheme="minorHAnsi"/>
                <w:sz w:val="22"/>
                <w:szCs w:val="22"/>
              </w:rPr>
              <w:t>4K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F10B6" w14:textId="77777777" w:rsidR="00103A46" w:rsidRPr="005F2C03" w:rsidRDefault="00103A46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A46" w:rsidRPr="005F2C03" w14:paraId="1E49D997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66424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9218" w14:textId="3A04B50A" w:rsidR="00103A46" w:rsidRPr="005F2C03" w:rsidRDefault="00142694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Częstość rejestracji co najmniej 120 klatek/s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7477" w14:textId="77777777" w:rsidR="00103A46" w:rsidRPr="005F2C03" w:rsidRDefault="00103A46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A46" w:rsidRPr="005F2C03" w14:paraId="6A6F0F92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D3FF6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8C7E" w14:textId="54D993B7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jednoczesnej rejestracji obrazu ze wszystkich kanałów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AC99" w14:textId="77777777" w:rsidR="00103A46" w:rsidRPr="005F2C03" w:rsidRDefault="00103A46" w:rsidP="00895E9B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A46" w:rsidRPr="005F2C03" w14:paraId="2204A287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3166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FC55" w14:textId="737E8576" w:rsidR="00103A46" w:rsidRPr="005F2C03" w:rsidRDefault="00E27A3D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rozbudowy systemu o dodatkowe urządzenia diagnostyczne np.</w:t>
            </w:r>
            <w:r w:rsidR="00142694"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platform</w:t>
            </w: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ę </w:t>
            </w:r>
            <w:r w:rsidR="00142694"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dynamometryczną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2066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68561F3F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D4BC" w14:textId="77777777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F2E8" w14:textId="12D900C9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Automatyczna i manualna rekonstrukcja trajektorii markerów w 3D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9A7B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3C25E44A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691E" w14:textId="204899DE" w:rsidR="00103A46" w:rsidRPr="005F2C03" w:rsidRDefault="00E27A3D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61B5B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671D" w14:textId="51E8B451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Generowanie raportów z analizą ruchu</w:t>
            </w:r>
            <w:r w:rsidR="00E27A3D"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i eksport danych do formatów PDF/druk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7464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30FE4481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1D222" w14:textId="1534D2A2" w:rsidR="00103A46" w:rsidRPr="005F2C03" w:rsidRDefault="00E27A3D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61B5B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3958" w14:textId="00D074D0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pracy w czasie rzeczywistym oraz trybie offline na zarejestrowanych danych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BA63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4BC03329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C8DB" w14:textId="471EA816" w:rsidR="00103A46" w:rsidRPr="005F2C03" w:rsidRDefault="00E27A3D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461B5B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31AF" w14:textId="2FD7B1E5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Komputer przystosowany do obsługi systemu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BBEC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052647B4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9159" w14:textId="450D7D54" w:rsidR="00103A46" w:rsidRPr="005F2C03" w:rsidRDefault="00E27A3D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61B5B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DAED" w14:textId="56770A6C" w:rsidR="00103A46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Niezbędne okablowanie i statywy do kamer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7689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6580DCE8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8761" w14:textId="2A25E63E" w:rsidR="00103A46" w:rsidRPr="005F2C03" w:rsidRDefault="00461B5B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27A3D" w:rsidRPr="005F2C0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568D" w14:textId="4BECD55C" w:rsidR="00103A46" w:rsidRPr="005F2C03" w:rsidRDefault="00142694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Zestaw markerów odblaskowych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2F8B" w14:textId="77777777" w:rsidR="00103A46" w:rsidRPr="005F2C03" w:rsidRDefault="00103A46" w:rsidP="00895E9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27F30CDD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5EB9F" w14:textId="77777777" w:rsidR="00103A46" w:rsidRPr="005F2C03" w:rsidRDefault="00103A46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2CAC" w14:textId="77777777" w:rsidR="00103A46" w:rsidRPr="005F2C03" w:rsidRDefault="00461B5B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8A58" w14:textId="77777777" w:rsidR="00103A46" w:rsidRPr="005F2C03" w:rsidRDefault="00103A4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2C5FE84D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4B49" w14:textId="4AC27DA6" w:rsidR="00103A46" w:rsidRPr="005F2C03" w:rsidRDefault="00142694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F090" w14:textId="2A217DB6" w:rsidR="00103A46" w:rsidRPr="005F2C03" w:rsidRDefault="00142694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Instalacja i konfiguracja systemu w miejscu wskazanym przez zamawiającego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6AE7" w14:textId="77777777" w:rsidR="00103A46" w:rsidRPr="005F2C03" w:rsidRDefault="00103A4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3A46" w:rsidRPr="005F2C03" w14:paraId="39083F1B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F9747" w14:textId="68A02070" w:rsidR="00103A46" w:rsidRPr="005F2C03" w:rsidRDefault="00142694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7FAB" w14:textId="034A5A4E" w:rsidR="00103A46" w:rsidRPr="005F2C03" w:rsidRDefault="00142694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Szkolenie dla użytkowników (min. 4h)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AD26" w14:textId="77777777" w:rsidR="00103A46" w:rsidRPr="005F2C03" w:rsidRDefault="00103A4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2694" w:rsidRPr="005F2C03" w14:paraId="6614F696" w14:textId="77777777" w:rsidTr="00EC4AA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FF66" w14:textId="61AD9F33" w:rsidR="00142694" w:rsidRPr="005F2C03" w:rsidRDefault="00142694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B423" w14:textId="5EE7AF71" w:rsidR="00142694" w:rsidRPr="005F2C03" w:rsidRDefault="00142694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7283" w14:textId="77777777" w:rsidR="00142694" w:rsidRPr="005F2C03" w:rsidRDefault="00142694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69C069" w14:textId="16677D14" w:rsidR="00103A46" w:rsidRDefault="00103A46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02B2287C" w14:textId="07C7D998" w:rsidR="004F313A" w:rsidRDefault="004F313A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16559E75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6DACAC18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1452FA66" w14:textId="18FB864B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18F346B5" w14:textId="47EC57D9" w:rsidR="004F313A" w:rsidRDefault="004F313A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50F30313" w14:textId="0B4269C9" w:rsidR="004F313A" w:rsidRDefault="004F313A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0DE1043D" w14:textId="6BAAA78B" w:rsidR="004F313A" w:rsidRDefault="004F313A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0CEA60E8" w14:textId="16945CDB" w:rsidR="001738B3" w:rsidRDefault="001738B3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54BAF65A" w14:textId="77777777" w:rsidR="001738B3" w:rsidRDefault="001738B3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516167AF" w14:textId="77777777" w:rsidR="004F313A" w:rsidRDefault="004F313A" w:rsidP="00555828">
      <w:pPr>
        <w:rPr>
          <w:rFonts w:asciiTheme="minorHAnsi" w:hAnsiTheme="minorHAnsi" w:cstheme="minorHAnsi"/>
          <w:b/>
          <w:sz w:val="22"/>
          <w:szCs w:val="22"/>
        </w:rPr>
      </w:pPr>
    </w:p>
    <w:p w14:paraId="3C6B0AA0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71837403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0699C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2745C5A7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BC5C27" w14:textId="5C6ACC58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2</w:t>
      </w:r>
    </w:p>
    <w:p w14:paraId="67281EC1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30C31C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2EB9B95A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0883AB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2FB00606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0EE3D1ED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54F917FC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68DF5B" w14:textId="46650CF2" w:rsidR="004F313A" w:rsidRPr="008A4F52" w:rsidRDefault="004F313A" w:rsidP="004F313A">
      <w:p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Część nr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Urządzenie medyczne</w:t>
      </w:r>
      <w:r w:rsidR="00B85828"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to terapii za pomocą wibracji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1 szt.</w:t>
      </w:r>
    </w:p>
    <w:p w14:paraId="1BD925B4" w14:textId="77777777" w:rsidR="00142694" w:rsidRPr="005F2C03" w:rsidRDefault="00142694" w:rsidP="00555828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895E9B" w:rsidRPr="005F2C03" w14:paraId="77076089" w14:textId="77777777" w:rsidTr="003D4EA2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072834" w14:textId="77777777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Urządzenie medyczne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Vibra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3,00 lub równoważny – 1 szt.</w:t>
            </w:r>
          </w:p>
          <w:p w14:paraId="3D9E253D" w14:textId="77777777" w:rsidR="0060056F" w:rsidRPr="005F2C03" w:rsidRDefault="0060056F" w:rsidP="008A4F52">
            <w:pPr>
              <w:ind w:left="78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5E9B" w:rsidRPr="005F2C03" w14:paraId="7884CF69" w14:textId="77777777" w:rsidTr="00036DB5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DF0C" w14:textId="4685E0C3" w:rsidR="00895E9B" w:rsidRPr="004F313A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895E9B" w:rsidRPr="005F2C03" w14:paraId="2E4E72C5" w14:textId="77777777" w:rsidTr="00036DB5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EE11A" w14:textId="190C6319" w:rsidR="00895E9B" w:rsidRPr="004F313A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895E9B" w:rsidRPr="005F2C03" w14:paraId="3E3E4D6F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5BE9E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7F14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E746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895E9B" w:rsidRPr="005F2C03" w14:paraId="3C9545C1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D6F77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27C3" w14:textId="064099CD" w:rsidR="00895E9B" w:rsidRPr="005F2C03" w:rsidRDefault="00142694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Regulowany zakres częstotliwości wibracji co najmniej </w:t>
            </w:r>
            <w:r w:rsidR="009B57C7" w:rsidRPr="005F2C0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0-300 </w:t>
            </w:r>
            <w:proofErr w:type="spellStart"/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41D4F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95E9B" w:rsidRPr="005F2C03" w14:paraId="45908FEA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BFE0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C825" w14:textId="79CEFC15" w:rsidR="00895E9B" w:rsidRPr="005F2C03" w:rsidRDefault="00AA3A40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manualnej regulacji parametrów wibracji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1020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95E9B" w:rsidRPr="005F2C03" w14:paraId="40B00F1B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DA40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A5B7" w14:textId="2E7EC86B" w:rsidR="00895E9B" w:rsidRPr="005F2C03" w:rsidRDefault="00142694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Różne tryby pracy: ciągły, pulsacyjny, sekwencyjny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167F" w14:textId="77777777" w:rsidR="00895E9B" w:rsidRPr="005F2C03" w:rsidRDefault="00895E9B" w:rsidP="00036DB5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95E9B" w:rsidRPr="005F2C03" w14:paraId="6878EAE5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5A26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763" w14:textId="79C1871C" w:rsidR="00895E9B" w:rsidRPr="005F2C03" w:rsidRDefault="00142694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ustawienia</w:t>
            </w:r>
            <w:r w:rsidR="009B57C7"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czasu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pracy </w:t>
            </w:r>
            <w:r w:rsidR="009B57C7" w:rsidRPr="005F2C03">
              <w:rPr>
                <w:rFonts w:asciiTheme="minorHAnsi" w:hAnsiTheme="minorHAnsi" w:cstheme="minorHAnsi"/>
                <w:sz w:val="22"/>
                <w:szCs w:val="22"/>
              </w:rPr>
              <w:t>(opcjonalnie – wbudowane protokoły)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FB05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01CC467E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4B9B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28D0" w14:textId="349455BD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Zestaw głowic/aplikatorów umożliwiający pracę z różnymi grupami mięśniowymi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938C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19E1AE45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0114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23AD" w14:textId="2075856B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Stabilna konstrukcja zapewniająca bezpieczeństwo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724C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56F9EE2A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4CAF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9138" w14:textId="33D6EA00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Ergonomiczny panel sterowania (dotykowy lub równoważny)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DB4D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5A2111A2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AF41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1CF7" w14:textId="2E63667C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color w:val="EE0000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zabezpieczający przed przegrzaniem urządzenia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0D17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39EC51C6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E4B5E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34FB" w14:textId="68113B1F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Poziom hałasu w trakcie pracy nie wyższy niż 65 </w:t>
            </w:r>
            <w:proofErr w:type="spellStart"/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673D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21D03B50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DEC3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C3C5" w14:textId="0BD62B59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Wszelkie niezbędne okablowanie i akcesoria w zestawie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29BE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54D2883F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2502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995D" w14:textId="4D57B76C" w:rsidR="00895E9B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Wózek/stojak transportowy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643F" w14:textId="77777777" w:rsidR="00895E9B" w:rsidRPr="005F2C03" w:rsidRDefault="00895E9B" w:rsidP="00036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73DC" w:rsidRPr="005F2C03" w14:paraId="7DE857D9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1BE0B" w14:textId="77777777" w:rsidR="001D73DC" w:rsidRPr="005F2C03" w:rsidRDefault="001D73DC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67B7" w14:textId="1E0AB9CB" w:rsidR="001D73DC" w:rsidRPr="005F2C03" w:rsidRDefault="001D73DC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867" w14:textId="77777777" w:rsidR="001D73DC" w:rsidRPr="005F2C03" w:rsidRDefault="001D73DC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5E9B" w:rsidRPr="005F2C03" w14:paraId="00BCFE5B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16CD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AF7B" w14:textId="77777777" w:rsidR="00895E9B" w:rsidRPr="005F2C03" w:rsidRDefault="00895E9B" w:rsidP="001D73DC">
            <w:pPr>
              <w:ind w:left="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E8F0" w14:textId="77777777" w:rsidR="00895E9B" w:rsidRPr="005F2C03" w:rsidRDefault="00895E9B" w:rsidP="00036DB5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FB8" w:rsidRPr="005F2C03" w14:paraId="66399B14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A141" w14:textId="79A3F0F9" w:rsidR="009D2FB8" w:rsidRPr="005F2C03" w:rsidRDefault="009D2FB8" w:rsidP="009D2FB8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1D4B" w14:textId="79570A69" w:rsidR="009D2FB8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Instalacja i konfiguracja systemu w miejscu wskazanym przez zamawiającego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B42A" w14:textId="77777777" w:rsidR="009D2FB8" w:rsidRPr="005F2C03" w:rsidRDefault="009D2FB8" w:rsidP="009D2FB8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FB8" w:rsidRPr="005F2C03" w14:paraId="7D2C83DE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36CA" w14:textId="136BB58B" w:rsidR="009D2FB8" w:rsidRPr="005F2C03" w:rsidRDefault="009D2FB8" w:rsidP="009D2FB8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C22" w14:textId="5097212D" w:rsidR="009D2FB8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Szkolenie dla użytkowników (min. 4h)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0BA4" w14:textId="77777777" w:rsidR="009D2FB8" w:rsidRPr="005F2C03" w:rsidRDefault="009D2FB8" w:rsidP="009D2FB8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FB8" w:rsidRPr="005F2C03" w14:paraId="7DB378FF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0486E" w14:textId="4E729544" w:rsidR="009D2FB8" w:rsidRPr="005F2C03" w:rsidRDefault="009D2FB8" w:rsidP="009D2FB8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9481" w14:textId="5AC87DBF" w:rsidR="009D2FB8" w:rsidRPr="005F2C03" w:rsidRDefault="009D2FB8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02F6" w14:textId="77777777" w:rsidR="009D2FB8" w:rsidRPr="005F2C03" w:rsidRDefault="009D2FB8" w:rsidP="009D2FB8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BCE11" w14:textId="77777777" w:rsidR="00103A46" w:rsidRPr="005F2C03" w:rsidRDefault="00103A46" w:rsidP="00895E9B">
      <w:pPr>
        <w:rPr>
          <w:rStyle w:val="Nagwek1Znak"/>
          <w:rFonts w:asciiTheme="minorHAnsi" w:eastAsia="Calibri" w:hAnsiTheme="minorHAnsi" w:cstheme="minorHAnsi"/>
          <w:bCs w:val="0"/>
          <w:sz w:val="22"/>
          <w:szCs w:val="22"/>
        </w:rPr>
      </w:pPr>
    </w:p>
    <w:p w14:paraId="1F6DFF3E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59E5BC6C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5D7A5F56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499536F2" w14:textId="77777777" w:rsidR="009D2FB8" w:rsidRPr="005F2C03" w:rsidRDefault="009D2FB8" w:rsidP="00895E9B">
      <w:pPr>
        <w:rPr>
          <w:rStyle w:val="Nagwek1Znak"/>
          <w:rFonts w:asciiTheme="minorHAnsi" w:eastAsia="Calibri" w:hAnsiTheme="minorHAnsi" w:cstheme="minorHAnsi"/>
          <w:bCs w:val="0"/>
          <w:sz w:val="22"/>
          <w:szCs w:val="22"/>
        </w:rPr>
      </w:pPr>
    </w:p>
    <w:p w14:paraId="6E2D23AD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BFAE75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60BF45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E1CA77" w14:textId="7F478B8C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6C17B1C" w14:textId="779CC7BF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A7DDDA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EC647B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F5B6444" w14:textId="7B2105E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20227A6B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BF1C22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6FA72635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71A1A2" w14:textId="1196D29D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3</w:t>
      </w:r>
    </w:p>
    <w:p w14:paraId="7452B0B8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352803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2F0CFA06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E0755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0101AD06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385777AD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0E97000B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9E82AF" w14:textId="0739BD3A" w:rsidR="004F313A" w:rsidRPr="008A4F52" w:rsidRDefault="004F313A" w:rsidP="004F313A">
      <w:p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nr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3</w:t>
      </w: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Platforma </w:t>
      </w:r>
      <w:proofErr w:type="spellStart"/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stabilometryczna</w:t>
      </w:r>
      <w:proofErr w:type="spellEnd"/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/statyczno-dynamiczna</w:t>
      </w:r>
      <w:r w:rsidR="00B85828"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– 1 szt.</w:t>
      </w:r>
    </w:p>
    <w:p w14:paraId="2B31BF3F" w14:textId="77777777" w:rsidR="004F313A" w:rsidRPr="005F2C03" w:rsidRDefault="004F313A" w:rsidP="004F313A">
      <w:pPr>
        <w:rPr>
          <w:rStyle w:val="Nagwek1Znak"/>
          <w:rFonts w:asciiTheme="minorHAnsi" w:eastAsia="Calibri" w:hAnsiTheme="minorHAnsi" w:cstheme="minorHAnsi"/>
          <w:bCs w:val="0"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895E9B" w:rsidRPr="005F2C03" w14:paraId="432905FB" w14:textId="77777777" w:rsidTr="003D4EA2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AD23BD" w14:textId="77777777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Platforma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stabilometryczna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/statyczno-dynamiczna (np. Huber 360) lub równoważny – 1 szt.</w:t>
            </w:r>
          </w:p>
          <w:p w14:paraId="05059B72" w14:textId="77777777" w:rsidR="0060056F" w:rsidRPr="005F2C03" w:rsidRDefault="0060056F" w:rsidP="008A4F5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5E9B" w:rsidRPr="005F2C03" w14:paraId="0D51F298" w14:textId="77777777" w:rsidTr="00036DB5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C706" w14:textId="46F6CA96" w:rsidR="00895E9B" w:rsidRPr="004F313A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895E9B" w:rsidRPr="005F2C03" w14:paraId="4F543898" w14:textId="77777777" w:rsidTr="00036DB5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20C72" w14:textId="04C6C6E5" w:rsidR="00895E9B" w:rsidRPr="004F313A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895E9B" w:rsidRPr="005F2C03" w14:paraId="7C9B6AE2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0E7C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A123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7962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895E9B" w:rsidRPr="005F2C03" w14:paraId="3C517AC4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5F7A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C36F" w14:textId="7292C1A9" w:rsidR="00895E9B" w:rsidRPr="005F2C03" w:rsidRDefault="009D2FB8" w:rsidP="00036DB5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Platforma ruchoma z możliwością regulacji prędkości i amplitudy wychyleń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53365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95E9B" w:rsidRPr="005F2C03" w14:paraId="1849FA8F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F7936" w14:textId="77777777" w:rsidR="00895E9B" w:rsidRPr="005F2C03" w:rsidRDefault="00895E9B" w:rsidP="00036DB5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D573" w14:textId="189B4AF5" w:rsidR="00895E9B" w:rsidRPr="005F2C03" w:rsidRDefault="00AA3A40" w:rsidP="00036DB5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zadawania ruchu platformy w wielu kierunkach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588" w14:textId="77777777" w:rsidR="00895E9B" w:rsidRPr="005F2C03" w:rsidRDefault="00895E9B" w:rsidP="00036DB5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A3A40" w:rsidRPr="005F2C03" w14:paraId="3AB4D704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E0601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4E32" w14:textId="45532792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Zakres ruchu platformy co najmniej 10</w:t>
            </w:r>
            <w:r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w osi X i 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BB58" w14:textId="77777777" w:rsidR="00AA3A40" w:rsidRPr="005F2C03" w:rsidRDefault="00AA3A40" w:rsidP="00AA3A40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A3A40" w:rsidRPr="005F2C03" w14:paraId="1A334D5B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8932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2DB6" w14:textId="07CAADF1" w:rsidR="00AA3A40" w:rsidRPr="005F2C03" w:rsidRDefault="00AA3A40" w:rsidP="00AA3A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Regulowany opór izometryczny dla kończyn górnych i dolnych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8432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39060D59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8B70" w14:textId="1F17A086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F3F9" w14:textId="45AE7E90" w:rsidR="00AA3A40" w:rsidRPr="005F2C03" w:rsidRDefault="00AA3A40" w:rsidP="00AA3A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Uchwyty do ćwiczeń z oporem i izometrycznym dla kończyn górnych i dolnych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5858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37B8E728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B51B5" w14:textId="0DE7FD40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68B1" w14:textId="09217197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Wbudowany system pomiaru i monitorowania pracy w czasie rzeczywistym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2345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724F9169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C23F" w14:textId="3631CC79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C71F" w14:textId="39E478A8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Ergonomiczna konstrukcja zapewniająca bezpieczeństwo użytkownika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E11B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0E01EC3B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BE18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7722" w14:textId="4A71C2B5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Ekran dotykowy do obsługi urządzenia i prowadzenia terapii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3A14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31C9BB47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05A8A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486F" w14:textId="2C393156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Oprogramowanie z gotowym programem terapeutycznym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9E2B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4A72DF72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5C99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3032" w14:textId="06A115A5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zapisu, analizy i raportowania wyników pacjenta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ED77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65CF5E85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03DD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FAE6" w14:textId="290B76FD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F337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0683D8AC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F07A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6231" w14:textId="3FA75111" w:rsidR="00AA3A40" w:rsidRPr="005F2C03" w:rsidRDefault="00AA3A40" w:rsidP="00AA3A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System awaryjnego zatrzymania urządzenia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E4E4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7104FF4D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E9CC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EA23" w14:textId="3AC449AB" w:rsidR="00AA3A40" w:rsidRPr="005F2C03" w:rsidRDefault="00AA3A40" w:rsidP="00AA3A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Udźwig platformy minimum 140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0EF1" w14:textId="77777777" w:rsidR="00AA3A40" w:rsidRPr="005F2C03" w:rsidRDefault="00AA3A40" w:rsidP="00AA3A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51CA9BA3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FA" w14:textId="77777777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234B" w14:textId="77777777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D01D" w14:textId="77777777" w:rsidR="00AA3A40" w:rsidRPr="005F2C03" w:rsidRDefault="00AA3A40" w:rsidP="00AA3A40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143EAD61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9168" w14:textId="05EAFAF3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30C6" w14:textId="6140969D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Instalacja i konfiguracja systemu w miejscu wskazanym przez zamawiającego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0EA5" w14:textId="77777777" w:rsidR="00AA3A40" w:rsidRPr="005F2C03" w:rsidRDefault="00AA3A40" w:rsidP="00AA3A40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78F4C4B0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E291F" w14:textId="559700D3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5DA8" w14:textId="45FC0509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Szkolenie dla użytkowników (min. 4h)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D63E" w14:textId="77777777" w:rsidR="00AA3A40" w:rsidRPr="005F2C03" w:rsidRDefault="00AA3A40" w:rsidP="00AA3A40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A40" w:rsidRPr="005F2C03" w14:paraId="6D9D4CFD" w14:textId="77777777" w:rsidTr="00036DB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88BD" w14:textId="6E8A537E" w:rsidR="00AA3A40" w:rsidRPr="005F2C03" w:rsidRDefault="00AA3A40" w:rsidP="00AA3A40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8450" w14:textId="0B1AB443" w:rsidR="00AA3A40" w:rsidRPr="005F2C03" w:rsidRDefault="00AA3A40" w:rsidP="00AA3A40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E01C" w14:textId="77777777" w:rsidR="00AA3A40" w:rsidRPr="005F2C03" w:rsidRDefault="00AA3A40" w:rsidP="00AA3A40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2A8EAB" w14:textId="3AA859DB" w:rsidR="00103A46" w:rsidRDefault="00103A46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287A8C1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2961A9C3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22BA79C8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678C0AD0" w14:textId="6D5FD7C9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0E6356E" w14:textId="07A91181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C1129F2" w14:textId="39832FF0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8D2C9F3" w14:textId="49717012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FE549A5" w14:textId="77777777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F83BF80" w14:textId="4C5643A0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E72C8AE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0FD522" w14:textId="3A46F005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107040D6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741028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289CB423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B761E2" w14:textId="4243CF92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4</w:t>
      </w:r>
    </w:p>
    <w:p w14:paraId="7C32D34B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E0ED4A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03FC1245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558122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0347EBAB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7928AB67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284475AC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6D3ED2" w14:textId="1CCC779A" w:rsidR="004F313A" w:rsidRPr="004F313A" w:rsidRDefault="004F313A" w:rsidP="004F313A">
      <w:p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nr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4</w:t>
      </w: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EMG (elektromiografia mięśniowa) – 1 szt.</w:t>
      </w:r>
    </w:p>
    <w:p w14:paraId="089007BB" w14:textId="77777777" w:rsidR="004F313A" w:rsidRPr="005F2C03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BE1884" w:rsidRPr="005F2C03" w14:paraId="2EECF28F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6EFEDC" w14:textId="77777777" w:rsidR="00F314D4" w:rsidRPr="005F2C03" w:rsidRDefault="00F314D4" w:rsidP="008A4F5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EMG (elektromiografia mięśniowa) – 1 szt.</w:t>
            </w:r>
          </w:p>
          <w:p w14:paraId="35343549" w14:textId="77777777" w:rsidR="00BE1884" w:rsidRPr="005F2C03" w:rsidRDefault="00BE1884" w:rsidP="008A4F52">
            <w:pPr>
              <w:ind w:left="78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884" w:rsidRPr="005F2C03" w14:paraId="5AD6A148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E7A4C" w14:textId="58C8EFF8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BE1884" w:rsidRPr="005F2C03" w14:paraId="6D2B712D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8725" w14:textId="2FAAE073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BE1884" w:rsidRPr="005F2C03" w14:paraId="540EDDD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CA47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D43D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2F2D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BE1884" w:rsidRPr="005F2C03" w14:paraId="29336688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4AC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E386" w14:textId="6D787ADF" w:rsidR="00BE1884" w:rsidRPr="005F2C03" w:rsidRDefault="00025E9A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kanałów - 4 lub więcej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E467F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1FC369DF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349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6B41" w14:textId="3C5D9486" w:rsidR="00BE1884" w:rsidRPr="005F2C03" w:rsidRDefault="00025E9A" w:rsidP="001D73DC">
            <w:pPr>
              <w:tabs>
                <w:tab w:val="left" w:pos="3340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Pasmo częstotliwości sygnału EMG – od 5 </w:t>
            </w:r>
            <w:proofErr w:type="spellStart"/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Hz</w:t>
            </w:r>
            <w:proofErr w:type="spellEnd"/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 minimum 10-20 kHz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6884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5BEF31CC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1424A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E626" w14:textId="7C0A91CE" w:rsidR="00BE1884" w:rsidRPr="005F2C03" w:rsidRDefault="00AC36A8" w:rsidP="00AC36A8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Maksymalne natężenie 240 </w:t>
            </w:r>
            <w:proofErr w:type="spellStart"/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</w:t>
            </w:r>
            <w:proofErr w:type="spellEnd"/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z regulacją stopniową co 0,5 </w:t>
            </w:r>
            <w:proofErr w:type="spellStart"/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34C4" w14:textId="77777777" w:rsidR="00BE1884" w:rsidRPr="005F2C03" w:rsidRDefault="00BE1884" w:rsidP="005F2C03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3E2391E5" w14:textId="77777777" w:rsidTr="00025E9A">
        <w:trPr>
          <w:trHeight w:val="5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3CD9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0D39" w14:textId="2139D44C" w:rsidR="00BE1884" w:rsidRPr="005F2C03" w:rsidRDefault="00025E9A" w:rsidP="001D73D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Wysokiej klasy wzmacniacz o niskim poziomie szumów z filtrami górnoprzepustowymi i dolnoprzepustowymi, artefakt redukujący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2CFB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40794C91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C9A4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9569" w14:textId="509ABE36" w:rsidR="00BE1884" w:rsidRPr="005F2C03" w:rsidRDefault="00025E9A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Stymulator elektryczny z regulowaną mocą i czasem impulsu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A84D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FFD97E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6873" w14:textId="08A2BBC7" w:rsidR="00BE1884" w:rsidRPr="005F2C03" w:rsidRDefault="00AC36A8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F90A" w14:textId="7BFE3FFA" w:rsidR="00BE1884" w:rsidRPr="005F2C03" w:rsidRDefault="00AC36A8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Wewnętrzna ładowana bateria i zasilanie dedykowane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D8BD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E9978DB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A9E5" w14:textId="3A25DBA0" w:rsidR="00BE1884" w:rsidRPr="005F2C03" w:rsidRDefault="00AC36A8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B7E4" w14:textId="52FC99B1" w:rsidR="00BE1884" w:rsidRPr="005F2C03" w:rsidRDefault="008F0099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Interfejs łatwy w obsłudze z możliwością sortowania danych pacjenta, zapisu przebiegów, porównań i opcji archiwizacji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8FDB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FBA97FF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6186" w14:textId="70157AD6" w:rsidR="00BE1884" w:rsidRPr="005F2C03" w:rsidRDefault="00AC36A8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FDCF" w14:textId="5F1CE0B0" w:rsidR="00BE1884" w:rsidRPr="005F2C03" w:rsidRDefault="008F0099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Elektrody </w:t>
            </w:r>
            <w:r w:rsidR="00AC36A8"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zestawie – minimum powierzchniowe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EDE0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530D59E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182" w14:textId="56D33F06" w:rsidR="008F0099" w:rsidRPr="005F2C03" w:rsidRDefault="00AC36A8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8F0099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2A32" w14:textId="7AA9ED7C" w:rsidR="008F0099" w:rsidRPr="005F2C03" w:rsidRDefault="008F0099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Wszelkie niezbędne okablowanie i akcesoria w zestawie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7E48" w14:textId="77777777" w:rsidR="008F0099" w:rsidRPr="005F2C03" w:rsidRDefault="008F0099" w:rsidP="008F00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6A38908C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291D" w14:textId="1AFCD737" w:rsidR="008F0099" w:rsidRPr="005F2C03" w:rsidRDefault="008F0099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C36A8" w:rsidRPr="005F2C0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1A98" w14:textId="4D05D1AF" w:rsidR="008F0099" w:rsidRPr="005F2C03" w:rsidRDefault="008F0099" w:rsidP="001D73DC">
            <w:pPr>
              <w:ind w:left="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Ekran lub wyświetlacz do obserwacji przebiegu w czasie rzeczywistym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29FC" w14:textId="77777777" w:rsidR="008F0099" w:rsidRPr="005F2C03" w:rsidRDefault="008F0099" w:rsidP="008F00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3F8B974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2932" w14:textId="50E26BA2" w:rsidR="008F0099" w:rsidRPr="005F2C03" w:rsidRDefault="008F0099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C36A8"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30F1" w14:textId="1DB235E1" w:rsidR="008F0099" w:rsidRPr="005F2C03" w:rsidRDefault="00167920" w:rsidP="001D73D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55DC" w14:textId="77777777" w:rsidR="008F0099" w:rsidRPr="005F2C03" w:rsidRDefault="008F0099" w:rsidP="008F00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54D18D1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D9BD4" w14:textId="77777777" w:rsidR="008F0099" w:rsidRPr="005F2C03" w:rsidRDefault="008F0099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F8A6" w14:textId="77777777" w:rsidR="008F0099" w:rsidRPr="005F2C03" w:rsidRDefault="008F0099" w:rsidP="008F0099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A99C" w14:textId="77777777" w:rsidR="008F0099" w:rsidRPr="005F2C03" w:rsidRDefault="008F0099" w:rsidP="008F0099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51F648E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E1614" w14:textId="11E042BA" w:rsidR="008F0099" w:rsidRPr="005F2C03" w:rsidRDefault="008F0099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C0A0" w14:textId="6867ECEC" w:rsidR="008F0099" w:rsidRPr="005F2C03" w:rsidRDefault="00AC36A8" w:rsidP="008F0099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9F47" w14:textId="77777777" w:rsidR="008F0099" w:rsidRPr="005F2C03" w:rsidRDefault="008F0099" w:rsidP="008F0099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F0099" w:rsidRPr="005F2C03" w14:paraId="2EC0DA21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AC2C" w14:textId="4F67D39A" w:rsidR="008F0099" w:rsidRPr="005F2C03" w:rsidRDefault="008F0099" w:rsidP="008F0099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FD2F" w14:textId="3F3E45F3" w:rsidR="008F0099" w:rsidRPr="005F2C03" w:rsidRDefault="008F0099" w:rsidP="008F0099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CED0" w14:textId="77777777" w:rsidR="008F0099" w:rsidRPr="005F2C03" w:rsidRDefault="008F0099" w:rsidP="008F0099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1FEC95" w14:textId="1885441D" w:rsidR="00BE1884" w:rsidRDefault="00BE1884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83620C0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2F9358D7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42C409F2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4B92C255" w14:textId="77777777" w:rsidR="004F313A" w:rsidRPr="005F2C03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51D6683" w14:textId="6B1507F7" w:rsidR="00AC36A8" w:rsidRDefault="00AC36A8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0DF7157" w14:textId="370BCB95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A8DD6B7" w14:textId="0E72FE2E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35D1D7DE" w14:textId="2489A563" w:rsidR="004F313A" w:rsidRDefault="004F313A" w:rsidP="004F313A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F9A8933" w14:textId="768E593E" w:rsidR="004F313A" w:rsidRDefault="004F313A" w:rsidP="004F313A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D213762" w14:textId="77777777" w:rsidR="004F313A" w:rsidRDefault="004F313A" w:rsidP="004F313A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E5329AD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6772BD5E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7B217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68D7E841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F605E4" w14:textId="373CD764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5</w:t>
      </w:r>
    </w:p>
    <w:p w14:paraId="224CD478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7FD4DC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5B15F0E2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C6FCC5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33DBF645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188393B4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0AC623AE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444287B" w14:textId="4C4A812C" w:rsidR="004F313A" w:rsidRDefault="004F313A" w:rsidP="004F313A">
      <w:pPr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nr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5</w:t>
      </w: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Bieżnia rehabilitacyjna</w:t>
      </w:r>
      <w:r w:rsidR="00B85828"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>– 1 szt.</w:t>
      </w:r>
    </w:p>
    <w:p w14:paraId="53B10946" w14:textId="77777777" w:rsidR="004F313A" w:rsidRPr="004F313A" w:rsidRDefault="004F313A" w:rsidP="004F313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BE1884" w:rsidRPr="005F2C03" w14:paraId="17151AFA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C3D942" w14:textId="77777777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Bieżnia rehabilitacyjna Np.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Enraf-Nonius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EN-Motion Plus lub równoważny – 1 szt.</w:t>
            </w:r>
          </w:p>
          <w:p w14:paraId="1B729D9C" w14:textId="77777777" w:rsidR="00BE1884" w:rsidRPr="005F2C03" w:rsidRDefault="00BE1884" w:rsidP="008A4F52">
            <w:pPr>
              <w:ind w:left="78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884" w:rsidRPr="005F2C03" w14:paraId="37096777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7EE2" w14:textId="0B8DE451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BE1884" w:rsidRPr="005F2C03" w14:paraId="0FF5FC8E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E44E5" w14:textId="49BDA5C9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BE1884" w:rsidRPr="005F2C03" w14:paraId="70A363D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94B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6AF3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B089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BE1884" w:rsidRPr="005F2C03" w14:paraId="137F810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535F" w14:textId="5F4E9E27" w:rsidR="00BE1884" w:rsidRPr="005F2C03" w:rsidRDefault="003462BB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56FA" w14:textId="42D9A0E1" w:rsidR="00BE1884" w:rsidRPr="005F2C03" w:rsidRDefault="003462BB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Zakres prędkości pasa: od 0 km/h do min. </w:t>
            </w: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18 km/h, regulacja co 0,1 km/h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8B36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4B981DC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4D99" w14:textId="7DCB3B09" w:rsidR="00BE1884" w:rsidRPr="005F2C03" w:rsidRDefault="003462BB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A393" w14:textId="049FD962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Zakres nachylenia: od -3% (nachylenie w dół) do min. +20% (w górę)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12B2" w14:textId="77777777" w:rsidR="00BE1884" w:rsidRPr="005F2C03" w:rsidRDefault="00BE1884" w:rsidP="005F2C03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03F2975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ABFA5" w14:textId="0F2C25AB" w:rsidR="00BE1884" w:rsidRPr="005F2C03" w:rsidRDefault="003462BB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E1884" w:rsidRPr="005F2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F5CF" w14:textId="640BB8F0" w:rsidR="00BE1884" w:rsidRPr="005F2C03" w:rsidRDefault="003462BB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Powierzchnia bieżni (pas ruchomy): nie mniejsza niż 150 cm długości </w:t>
            </w:r>
            <w:r w:rsidR="00766718" w:rsidRPr="005F2C03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nie mniejszy niż 50 cm szerokości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CA03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36A8" w:rsidRPr="005F2C03" w14:paraId="77BF67DD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C2EC" w14:textId="01D244B6" w:rsidR="00AC36A8" w:rsidRPr="005F2C03" w:rsidRDefault="00AC36A8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ADC1" w14:textId="39D500C0" w:rsidR="00AC36A8" w:rsidRPr="005F2C03" w:rsidRDefault="00AC36A8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regulowania poręczy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8CAB" w14:textId="77777777" w:rsidR="00AC36A8" w:rsidRPr="005F2C03" w:rsidRDefault="00AC36A8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7AADDFC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43AE0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502F" w14:textId="7C69A280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Udźwig użytkownika min. 180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E660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43FC1F8D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5BCF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0CE8" w14:textId="7DDD9761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Silnik min. 3,0 HP (ciągła praca)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1219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C73E9C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32F3A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9718" w14:textId="4E3ACE59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Poręcze boczne i przednie: stabilne, umożliwiające bezpieczne korzystanie przez pacjentów z dysfunkcjami narządu ruchu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3115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CCB75F1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BD6B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2E2E" w14:textId="77777777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Panel sterowania:</w:t>
            </w:r>
          </w:p>
          <w:p w14:paraId="67A59631" w14:textId="77777777" w:rsidR="003462BB" w:rsidRPr="005F2C03" w:rsidRDefault="003462BB" w:rsidP="003462B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Czytelny wyświetlacz z prędkością, nachyleniem, czasem, dystansem i tętnem</w:t>
            </w:r>
          </w:p>
          <w:p w14:paraId="4C37E65A" w14:textId="3DFF3BC3" w:rsidR="003462BB" w:rsidRPr="005F2C03" w:rsidRDefault="003462BB" w:rsidP="003462B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programowania treningów i protokołów rehabilitacyjnych</w:t>
            </w:r>
          </w:p>
          <w:p w14:paraId="3DC86A58" w14:textId="6FE0EC97" w:rsidR="003462BB" w:rsidRPr="005F2C03" w:rsidRDefault="003462BB" w:rsidP="003462B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Sterowanie zarówno z pulpitu głównego, jak i z poręczy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793A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1AFE96D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9085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FC5C" w14:textId="74C5CA47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Pomiar tętna za pomocą sensorów dotykowych w poręczach oraz możliwość podłączenia pasa telemetrycznego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182F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04B06ADA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B928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0175" w14:textId="559CA31C" w:rsidR="00BE1884" w:rsidRPr="005F2C03" w:rsidRDefault="003462BB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Awaryjny wyłącznik bezpieczeństwa (klucz magnetyczny lub przycisk stop)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BBC0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A862DF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E636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AE96" w14:textId="3824444B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Niska wysokość bieżni – nie większa niż 20 cm od podłoża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8BD4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2DE82B8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6C09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764D" w14:textId="77777777" w:rsidR="00BE1884" w:rsidRPr="005F2C03" w:rsidRDefault="00BE1884" w:rsidP="005F2C03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4A6E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B6" w:rsidRPr="005F2C03" w14:paraId="62735F8B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1A5B" w14:textId="3353AC59" w:rsidR="00202DB6" w:rsidRPr="005F2C03" w:rsidRDefault="00202DB6" w:rsidP="00202DB6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1DFC3" w14:textId="73C7CC7A" w:rsidR="00202DB6" w:rsidRPr="005F2C03" w:rsidRDefault="00202DB6" w:rsidP="00202DB6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Instalacja i konfiguracja systemu w miejscu wskazanym przez zamawiającego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195A" w14:textId="77777777" w:rsidR="00202DB6" w:rsidRPr="005F2C03" w:rsidRDefault="00202DB6" w:rsidP="00202DB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B6" w:rsidRPr="005F2C03" w14:paraId="59EF7D6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4D21" w14:textId="3B4B5DD7" w:rsidR="00202DB6" w:rsidRPr="005F2C03" w:rsidRDefault="00202DB6" w:rsidP="00202DB6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F1EF" w14:textId="1515C309" w:rsidR="00202DB6" w:rsidRPr="005F2C03" w:rsidRDefault="00202DB6" w:rsidP="00202DB6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Szkolenie dla użytkowników (min. </w:t>
            </w:r>
            <w:r w:rsidR="00724A31" w:rsidRPr="005F2C0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3CE8" w14:textId="77777777" w:rsidR="00202DB6" w:rsidRPr="005F2C03" w:rsidRDefault="00202DB6" w:rsidP="00202DB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B6" w:rsidRPr="005F2C03" w14:paraId="3FD4A8CF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9066" w14:textId="77CB1501" w:rsidR="00202DB6" w:rsidRPr="005F2C03" w:rsidRDefault="00202DB6" w:rsidP="00202DB6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4FE6" w14:textId="3AA3C1E7" w:rsidR="00202DB6" w:rsidRPr="005F2C03" w:rsidRDefault="00202DB6" w:rsidP="00202DB6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2942" w14:textId="77777777" w:rsidR="00202DB6" w:rsidRPr="005F2C03" w:rsidRDefault="00202DB6" w:rsidP="00202DB6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A9B7B2" w14:textId="75BE5A95" w:rsidR="00BE1884" w:rsidRDefault="00BE1884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63C7D67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69A3AB23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0F374425" w14:textId="50B33BBF" w:rsidR="004F313A" w:rsidRPr="000D7730" w:rsidRDefault="004F313A" w:rsidP="000D7730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5872A79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3E0ABE" w14:textId="0707FC9C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252F09EB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9C4F9F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3FA732AC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4FB4E6" w14:textId="5077C4FC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6</w:t>
      </w:r>
    </w:p>
    <w:p w14:paraId="68DB88CF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1C6250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60F46D3A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F45EE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10FA789B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73F18E2C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14E83336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7DB6FA" w14:textId="06ECDD93" w:rsidR="004F313A" w:rsidRPr="00B85828" w:rsidRDefault="004F313A" w:rsidP="004F313A">
      <w:p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nr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6</w:t>
      </w: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Cyfrowe goniometry i elektroniczne dynamometry ręczne – </w:t>
      </w:r>
      <w:r w:rsidR="000D7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12 </w:t>
      </w:r>
      <w:proofErr w:type="spellStart"/>
      <w:r w:rsidR="000D7730">
        <w:rPr>
          <w:rFonts w:asciiTheme="minorHAnsi" w:hAnsiTheme="minorHAnsi" w:cstheme="minorHAnsi"/>
          <w:color w:val="000000" w:themeColor="text1"/>
          <w:sz w:val="22"/>
          <w:szCs w:val="22"/>
        </w:rPr>
        <w:t>kpl</w:t>
      </w:r>
      <w:proofErr w:type="spellEnd"/>
      <w:r w:rsidR="000D773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B8582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5FE134D" w14:textId="77777777" w:rsidR="004F313A" w:rsidRPr="005F2C03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BE1884" w:rsidRPr="005F2C03" w14:paraId="20AB22A9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F9101E" w14:textId="7119D427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Cyfrowe goniometry i elektroniczne dynamometry ręczne – 1</w:t>
            </w:r>
            <w:r w:rsidR="000D77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proofErr w:type="spellStart"/>
            <w:r w:rsidR="000D7730">
              <w:rPr>
                <w:rFonts w:asciiTheme="minorHAnsi" w:hAnsiTheme="minorHAnsi" w:cstheme="minorHAnsi"/>
                <w:b/>
                <w:sz w:val="22"/>
                <w:szCs w:val="22"/>
              </w:rPr>
              <w:t>kpl</w:t>
            </w:r>
            <w:proofErr w:type="spellEnd"/>
            <w:r w:rsidR="000D773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354A0D7" w14:textId="77777777" w:rsidR="00BE1884" w:rsidRPr="005F2C03" w:rsidRDefault="00BE1884" w:rsidP="008A4F5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884" w:rsidRPr="005F2C03" w14:paraId="1A305BF7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0C2F" w14:textId="57981510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BE1884" w:rsidRPr="005F2C03" w14:paraId="2B50695F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59922" w14:textId="006CDA23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BE1884" w:rsidRPr="005F2C03" w14:paraId="2C088FD8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27F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3EDD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76DB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0E7E0E" w:rsidRPr="005F2C03" w14:paraId="63DBE56B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69B81" w14:textId="77777777" w:rsidR="000E7E0E" w:rsidRPr="005F2C03" w:rsidRDefault="000E7E0E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9E72" w14:textId="290AAD77" w:rsidR="000E7E0E" w:rsidRPr="005F2C03" w:rsidRDefault="000E7E0E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Cyfrowe goniometry: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35B8C" w14:textId="77777777" w:rsidR="000E7E0E" w:rsidRPr="005F2C03" w:rsidRDefault="000E7E0E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2C5CDEB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3149A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4E8F" w14:textId="3FC5FA96" w:rsidR="00BE1884" w:rsidRPr="005F2C03" w:rsidRDefault="00202DB6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Zakres pomiaru od 0</w:t>
            </w:r>
            <w:r w:rsidR="001D73DC"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do 360</w:t>
            </w:r>
            <w:r w:rsidR="001D73DC"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48C09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55D1F24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8A65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EEE0" w14:textId="7811150C" w:rsidR="00BE1884" w:rsidRPr="005F2C03" w:rsidRDefault="00202DB6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Dokładność pomiaru nie niższa niż +/- 1</w:t>
            </w:r>
            <w:r w:rsidR="001D73DC"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EB55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4CB71ED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2B76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4B5F" w14:textId="24A53F32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Rozdzielczość odczytu min </w:t>
            </w:r>
            <w:r w:rsidR="00724A31" w:rsidRPr="005F2C03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D73DC" w:rsidRPr="005F2C0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5EF2" w14:textId="77777777" w:rsidR="00BE1884" w:rsidRPr="005F2C03" w:rsidRDefault="00BE1884" w:rsidP="005F2C03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2B16855A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F48B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050" w14:textId="30029AD1" w:rsidR="00BE1884" w:rsidRPr="005F2C03" w:rsidRDefault="00202DB6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Wyświetlacz cyfrowy, czytelny, pokazujący aktualny kąt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E269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0A9AE7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91CF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69F3" w14:textId="660928DC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pomiaru aktywnego i pasywnego zakresu ruchu w stawach oraz pomiaru w różnych płaszczyznach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4825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E85EF6D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3BB0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99FB5" w14:textId="5E4336D3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Funkcja zapisu wyników – możliwość przechowywania ostatnich pomiarów lub transmisja danych do komputera/aplikacji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0DB9D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36B385C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F6D3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C868" w14:textId="7BED6BE3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09C2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55E3D8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F5F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F431" w14:textId="09949432" w:rsidR="00BE1884" w:rsidRPr="005F2C03" w:rsidRDefault="00202DB6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Zasilanie baterią wymienną lub akumulatorem z możliwością ładowania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ED3E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27754382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34679" w14:textId="0EFA363D" w:rsidR="000E7E0E" w:rsidRPr="005F2C03" w:rsidRDefault="00AA54FC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68E5" w14:textId="7B3E98A6" w:rsidR="000E7E0E" w:rsidRPr="005F2C03" w:rsidRDefault="000E7E0E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0A55" w14:textId="77777777" w:rsidR="000E7E0E" w:rsidRPr="005F2C03" w:rsidRDefault="000E7E0E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C59613C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AA32" w14:textId="2F390402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4BE3" w14:textId="77777777" w:rsidR="000D7730" w:rsidRDefault="000D7730" w:rsidP="005F2C03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61037AD" w14:textId="419336AC" w:rsidR="00BE1884" w:rsidRPr="005F2C03" w:rsidRDefault="000E7E0E" w:rsidP="005F2C03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Elektroniczne dynamometry ręczne: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B6E5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1A2382D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FFF5" w14:textId="64BAB718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694" w14:textId="73899570" w:rsidR="000E7E0E" w:rsidRPr="005F2C03" w:rsidRDefault="000E7E0E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EE08" w14:textId="77777777" w:rsidR="000E7E0E" w:rsidRPr="005F2C03" w:rsidRDefault="000E7E0E" w:rsidP="000E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66EDBD0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E8AED" w14:textId="07F53FE5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A1BB" w14:textId="4A306218" w:rsidR="000E7E0E" w:rsidRPr="005F2C03" w:rsidRDefault="000E7E0E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Zakres pomiaru siły minimum 0-90 kg (z rozdzielczością co najmniej 0,1 kg)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5188" w14:textId="77777777" w:rsidR="000E7E0E" w:rsidRPr="005F2C03" w:rsidRDefault="000E7E0E" w:rsidP="000E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02750C5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86BC" w14:textId="6AF9D1C1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BD0E" w14:textId="72DDF9AD" w:rsidR="000E7E0E" w:rsidRPr="005F2C03" w:rsidRDefault="000E7E0E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Dokładność pomiaru nie niższa niż +/- </w:t>
            </w:r>
            <w:r w:rsidR="00724A31" w:rsidRPr="005F2C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84FF" w14:textId="77777777" w:rsidR="000E7E0E" w:rsidRPr="005F2C03" w:rsidRDefault="000E7E0E" w:rsidP="000E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2E54DA58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76069" w14:textId="6EF64888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9130" w14:textId="3AAB5D40" w:rsidR="000E7E0E" w:rsidRPr="005F2C03" w:rsidRDefault="000E7E0E" w:rsidP="001D73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Wyświetlacz cyfrowy z czytelnym odczytem wyniku w czasie rzeczywistym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9E48" w14:textId="77777777" w:rsidR="000E7E0E" w:rsidRPr="005F2C03" w:rsidRDefault="000E7E0E" w:rsidP="000E7E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5A90023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1F90" w14:textId="05022DA6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96A0" w14:textId="4EB1AB46" w:rsidR="000E7E0E" w:rsidRPr="005F2C03" w:rsidRDefault="000E7E0E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ustawienia rękojeści – regulacja uchwytu w co najmniej 3 pozycjach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649F" w14:textId="77777777" w:rsidR="000E7E0E" w:rsidRPr="005F2C03" w:rsidRDefault="000E7E0E" w:rsidP="000E7E0E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25D14E61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4195" w14:textId="54B82F69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DFD2" w14:textId="77777777" w:rsidR="000E7E0E" w:rsidRPr="005F2C03" w:rsidRDefault="000E7E0E" w:rsidP="001D73D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Funkcje pomiarowe:</w:t>
            </w:r>
          </w:p>
          <w:p w14:paraId="5DB39A76" w14:textId="77777777" w:rsidR="000E7E0E" w:rsidRPr="005F2C03" w:rsidRDefault="000E7E0E" w:rsidP="001D73D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Pomiar maksymalnej siły uścisku</w:t>
            </w:r>
          </w:p>
          <w:p w14:paraId="5AD0CB73" w14:textId="77777777" w:rsidR="000E7E0E" w:rsidRPr="005F2C03" w:rsidRDefault="000E7E0E" w:rsidP="001D73D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Pomiar średniej wartości kilku prób</w:t>
            </w:r>
          </w:p>
          <w:p w14:paraId="682DCFE9" w14:textId="01DD1551" w:rsidR="000E7E0E" w:rsidRPr="005F2C03" w:rsidRDefault="000E7E0E" w:rsidP="001D73D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Funkcja porównawcza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153B" w14:textId="77777777" w:rsidR="000E7E0E" w:rsidRPr="005F2C03" w:rsidRDefault="000E7E0E" w:rsidP="000E7E0E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3D28C3C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5B9D" w14:textId="13C5D325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5F64" w14:textId="360F2400" w:rsidR="000E7E0E" w:rsidRPr="005F2C03" w:rsidRDefault="000E7E0E" w:rsidP="000E7E0E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Zasilanie baterią wymienną lub akumulatorem z możliwością ładowania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5280" w14:textId="77777777" w:rsidR="000E7E0E" w:rsidRPr="005F2C03" w:rsidRDefault="000E7E0E" w:rsidP="000E7E0E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5B66E4A8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89FD3" w14:textId="77777777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5185" w14:textId="77777777" w:rsidR="000E7E0E" w:rsidRPr="005F2C03" w:rsidRDefault="000E7E0E" w:rsidP="000E7E0E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3C6D" w14:textId="77777777" w:rsidR="000E7E0E" w:rsidRPr="005F2C03" w:rsidRDefault="000E7E0E" w:rsidP="000E7E0E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7E0E" w:rsidRPr="005F2C03" w14:paraId="7591E4F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F0AD" w14:textId="6E8E9AC7" w:rsidR="000E7E0E" w:rsidRPr="005F2C03" w:rsidRDefault="000E7E0E" w:rsidP="000E7E0E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E90C" w14:textId="65275CC7" w:rsidR="000E7E0E" w:rsidRPr="005F2C03" w:rsidRDefault="000E7E0E" w:rsidP="000E7E0E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6726" w14:textId="77777777" w:rsidR="000E7E0E" w:rsidRPr="005F2C03" w:rsidRDefault="000E7E0E" w:rsidP="000E7E0E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60B402" w14:textId="7F12F114" w:rsidR="00BE1884" w:rsidRDefault="00BE1884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F417899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6DBC7FDD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73822BE8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14B783A1" w14:textId="7E569BF7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2C4BA141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E7DB4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8646A4E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B16781B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EFBE2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472E6C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05B58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B24FB9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77A766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D7D511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E3E4215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95CE1B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4EA635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A44FB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277FF86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4AE203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20881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189317E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4335D9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87DFB3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DFDAE7E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4B492D4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85946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4B7D77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D3B177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EA98F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058FF3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5AF07D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07F3A8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A39D72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9AA48F8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B21AA1C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E996F99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B214A5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5E6F29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01A2D6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E7D5CC0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EA325B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53EE91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896408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C9712DF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FF47E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9F2124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72B028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9B5A797" w14:textId="77777777" w:rsidR="000D7730" w:rsidRDefault="000D7730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F39B836" w14:textId="01DCABC0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545CC33C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BAC9EA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69E0C5CF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11920E" w14:textId="4115426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7</w:t>
      </w:r>
    </w:p>
    <w:p w14:paraId="101D0698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92B116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4AA077DA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22BE64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14EEADCA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238DDF59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14BE1F51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E29964" w14:textId="61990A0A" w:rsidR="004F313A" w:rsidRPr="000D7730" w:rsidRDefault="004F313A" w:rsidP="004F313A">
      <w:p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nr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7</w:t>
      </w:r>
      <w:r w:rsidRPr="004F313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Mata </w:t>
      </w:r>
      <w:proofErr w:type="spellStart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>podobarometryczna</w:t>
      </w:r>
      <w:proofErr w:type="spellEnd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proofErr w:type="spellStart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>stabilometryczna</w:t>
      </w:r>
      <w:proofErr w:type="spellEnd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1 szt.</w:t>
      </w:r>
    </w:p>
    <w:p w14:paraId="5BAA4C30" w14:textId="77777777" w:rsidR="004F313A" w:rsidRPr="005F2C03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BE1884" w:rsidRPr="005F2C03" w14:paraId="10DBDC7E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E672BD" w14:textId="77777777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Mata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podobarometryczna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stabilometryczna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1 szt.</w:t>
            </w:r>
          </w:p>
          <w:p w14:paraId="31CC9779" w14:textId="77777777" w:rsidR="00BE1884" w:rsidRPr="005F2C03" w:rsidRDefault="00BE1884" w:rsidP="008A4F52">
            <w:pPr>
              <w:ind w:left="78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884" w:rsidRPr="005F2C03" w14:paraId="7F139CFE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3EBC" w14:textId="0E02E3AB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BE1884" w:rsidRPr="005F2C03" w14:paraId="21F8ADC7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37CD4" w14:textId="1FE4D816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BE1884" w:rsidRPr="005F2C03" w14:paraId="3C76B7E2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802F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8390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E1C9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BE1884" w:rsidRPr="005F2C03" w14:paraId="3CE1024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9271A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EDA9" w14:textId="75A1415A" w:rsidR="00BE1884" w:rsidRPr="005F2C03" w:rsidRDefault="00724A31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Grubość maty ok. 4-5 mm na strefie pomiarowej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31E5F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0D6D005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F027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9CEE6" w14:textId="3F24D9F3" w:rsidR="00BE1884" w:rsidRPr="005F2C03" w:rsidRDefault="000E7E0E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Powierzchnia pomiarowa maty minimum 40 x 40 cm (zalecane 50 x50 cm lub większe)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3961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326A530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51EF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193D" w14:textId="6E544494" w:rsidR="00BE1884" w:rsidRPr="005F2C03" w:rsidRDefault="000E7E0E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Rozdzielczość sensora minimum 2 sensory/cm2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03B8" w14:textId="77777777" w:rsidR="00BE1884" w:rsidRPr="005F2C03" w:rsidRDefault="00BE1884" w:rsidP="005F2C03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0BE33B18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1162E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B13D" w14:textId="3E7122E7" w:rsidR="00BE1884" w:rsidRPr="005F2C03" w:rsidRDefault="000E7E0E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próbkowania nie mniejsza niż 100 </w:t>
            </w:r>
            <w:proofErr w:type="spellStart"/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326C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777AAC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C3BD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F017" w14:textId="0027D1E2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Zakres pomiaru nacisku minimum do 100 N/cm2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98AA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2621F6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F0888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0F63" w14:textId="7D3F5C28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Dokładność pomiaru siły nacisku nie gorsza niż +/- 5%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3BD4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25D997D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FDF7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E73D" w14:textId="0BDA89E5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badania statycznej postawy ciała oraz chodu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E854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24734FD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2C4DC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F6C7" w14:textId="7A3202D8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Oprogramowanie komputerowe umożliwiające analizę stabilometryczną, analizę rozkładu nacisku stóp, możliwość porównania wyników w czasie, generowanie raportów w formie PDF/druk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F560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4A31" w:rsidRPr="005F2C03" w14:paraId="0EC835B3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4E125" w14:textId="3C980A04" w:rsidR="00724A31" w:rsidRPr="005F2C03" w:rsidRDefault="00724A31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9. 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013C" w14:textId="6C397A0F" w:rsidR="00724A31" w:rsidRPr="005F2C03" w:rsidRDefault="00724A31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4EDC" w14:textId="77777777" w:rsidR="00724A31" w:rsidRPr="005F2C03" w:rsidRDefault="00724A31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BF5C2B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1B1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402E" w14:textId="77777777" w:rsidR="00BE1884" w:rsidRPr="005F2C03" w:rsidRDefault="00BE1884" w:rsidP="005F2C03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F8DB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9AF4CA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12E4" w14:textId="0937EA02" w:rsidR="00BE1884" w:rsidRPr="005F2C03" w:rsidRDefault="00AA54FC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8CF2" w14:textId="190ECE29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EAC5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4FC" w:rsidRPr="005F2C03" w14:paraId="0555FD6A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AC7AA" w14:textId="24440119" w:rsidR="00AA54FC" w:rsidRPr="005F2C03" w:rsidRDefault="00AA54FC" w:rsidP="00AA54F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C2A3" w14:textId="4CD6DEE9" w:rsidR="00AA54FC" w:rsidRPr="005F2C03" w:rsidRDefault="00AA54FC" w:rsidP="00AA54FC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Szkolenie dla użytkowników</w:t>
            </w:r>
            <w:r w:rsidR="00724A31"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(min. 4 h)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C70D" w14:textId="77777777" w:rsidR="00AA54FC" w:rsidRPr="005F2C03" w:rsidRDefault="00AA54FC" w:rsidP="00AA54F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54FC" w:rsidRPr="005F2C03" w14:paraId="6DAAA36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6848" w14:textId="56E65F67" w:rsidR="00AA54FC" w:rsidRPr="005F2C03" w:rsidRDefault="00AA54FC" w:rsidP="00AA54FC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3BD1" w14:textId="4CBDBF67" w:rsidR="00AA54FC" w:rsidRPr="005F2C03" w:rsidRDefault="00AA54FC" w:rsidP="00AA54FC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Instalacja i konfiguracja systemu w miejscu wskazanym przez zamawiającego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9A78" w14:textId="77777777" w:rsidR="00AA54FC" w:rsidRPr="005F2C03" w:rsidRDefault="00AA54FC" w:rsidP="00AA54FC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4B1D34" w14:textId="63DB4F67" w:rsidR="00BE1884" w:rsidRDefault="00BE1884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9583A67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78C580B8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4BE803FC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3E63362B" w14:textId="7F21F1D9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448170E" w14:textId="294289FA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78B40852" w14:textId="3189EDE0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13777FF2" w14:textId="6A742B06" w:rsidR="000D7730" w:rsidRDefault="000D7730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05A3634B" w14:textId="6824ED1D" w:rsidR="000D7730" w:rsidRDefault="000D7730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BA96C91" w14:textId="5DB6DA41" w:rsidR="000D7730" w:rsidRDefault="000D7730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DFD8E3" w14:textId="77777777" w:rsidR="000D7730" w:rsidRDefault="000D7730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5858B307" w14:textId="77777777" w:rsidR="004F313A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C9D6F4B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Oferta stanowi „Część”, oferent składa ofertę na </w:t>
      </w:r>
      <w:r>
        <w:rPr>
          <w:rFonts w:asciiTheme="minorHAnsi" w:hAnsiTheme="minorHAnsi" w:cstheme="minorHAnsi"/>
          <w:b/>
          <w:bCs/>
          <w:sz w:val="22"/>
          <w:szCs w:val="22"/>
        </w:rPr>
        <w:t>Części</w:t>
      </w:r>
      <w:r w:rsidRPr="005F2C03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</w:p>
    <w:p w14:paraId="4EC364EA" w14:textId="77777777" w:rsidR="004F313A" w:rsidRDefault="004F313A" w:rsidP="004F313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034897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FIZJOTERAPIA</w:t>
      </w:r>
    </w:p>
    <w:p w14:paraId="4E048BB1" w14:textId="77777777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6FE00B" w14:textId="447AD52D" w:rsidR="004F313A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Część 8</w:t>
      </w:r>
    </w:p>
    <w:p w14:paraId="21F2B83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914AD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Opis przedmiotu zamówienia - minimalne wytyczne funkcjonalne, jakościowe sprzętu</w:t>
      </w:r>
    </w:p>
    <w:p w14:paraId="1BF079BD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7B0F83" w14:textId="77777777" w:rsidR="004F313A" w:rsidRPr="005F2C03" w:rsidRDefault="004F313A" w:rsidP="004F313A">
      <w:pPr>
        <w:jc w:val="center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b/>
          <w:sz w:val="22"/>
          <w:szCs w:val="22"/>
        </w:rPr>
        <w:t>Zamawiający wymaga:</w:t>
      </w:r>
    </w:p>
    <w:p w14:paraId="530F1C36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 xml:space="preserve">Potwierdzenia spełnienia wymaganych parametrów technicznych poprzez wpisanie słowa </w:t>
      </w:r>
      <w:r w:rsidRPr="005F2C03">
        <w:rPr>
          <w:rFonts w:asciiTheme="minorHAnsi" w:hAnsiTheme="minorHAnsi" w:cstheme="minorHAnsi"/>
          <w:b/>
          <w:sz w:val="22"/>
          <w:szCs w:val="22"/>
        </w:rPr>
        <w:t>TAK</w:t>
      </w:r>
      <w:r w:rsidRPr="005F2C03">
        <w:rPr>
          <w:rFonts w:asciiTheme="minorHAnsi" w:hAnsiTheme="minorHAnsi" w:cstheme="minorHAnsi"/>
          <w:sz w:val="22"/>
          <w:szCs w:val="22"/>
        </w:rPr>
        <w:t xml:space="preserve"> w odpowiednim wierszu. Niespełnienie któregokolwiek z parametrów skutkuje odrzuceniem oferty.</w:t>
      </w:r>
    </w:p>
    <w:p w14:paraId="05BA14C5" w14:textId="77777777" w:rsidR="004F313A" w:rsidRPr="005F2C03" w:rsidRDefault="004F313A" w:rsidP="004F313A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F2C03">
        <w:rPr>
          <w:rFonts w:asciiTheme="minorHAnsi" w:hAnsiTheme="minorHAnsi" w:cstheme="minorHAnsi"/>
          <w:sz w:val="22"/>
          <w:szCs w:val="22"/>
        </w:rPr>
        <w:t>Zamawiający wymaga przeprowadzenia szkoleń w siedzibie Zamawiającego dla kadry dydaktycznej.</w:t>
      </w:r>
    </w:p>
    <w:p w14:paraId="4EBB722D" w14:textId="77777777" w:rsidR="004F313A" w:rsidRPr="000D7730" w:rsidRDefault="004F313A" w:rsidP="004F313A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EADDF5E" w14:textId="4213A615" w:rsidR="004F313A" w:rsidRPr="000D7730" w:rsidRDefault="004F313A" w:rsidP="004F313A">
      <w:pPr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D773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Część nr 8 </w:t>
      </w:r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Wózek elektryczny z </w:t>
      </w:r>
      <w:proofErr w:type="spellStart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>pionizatorem</w:t>
      </w:r>
      <w:proofErr w:type="spellEnd"/>
      <w:r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+ transfery łóżko-wózek – 1 </w:t>
      </w:r>
      <w:r w:rsidR="000D7730" w:rsidRPr="000D7730">
        <w:rPr>
          <w:rFonts w:asciiTheme="minorHAnsi" w:hAnsiTheme="minorHAnsi" w:cstheme="minorHAnsi"/>
          <w:color w:val="000000" w:themeColor="text1"/>
          <w:sz w:val="22"/>
          <w:szCs w:val="22"/>
        </w:rPr>
        <w:t>zestaw</w:t>
      </w:r>
    </w:p>
    <w:bookmarkEnd w:id="0"/>
    <w:p w14:paraId="35E5D15B" w14:textId="77777777" w:rsidR="004F313A" w:rsidRPr="005F2C03" w:rsidRDefault="004F313A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0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7116"/>
        <w:gridCol w:w="2268"/>
      </w:tblGrid>
      <w:tr w:rsidR="00BE1884" w:rsidRPr="005F2C03" w14:paraId="369B1D44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AC379F" w14:textId="5F87DEE2" w:rsidR="00F314D4" w:rsidRPr="005F2C03" w:rsidRDefault="00F314D4" w:rsidP="00F314D4">
            <w:pPr>
              <w:ind w:left="78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Wózek elektryczny z </w:t>
            </w:r>
            <w:proofErr w:type="spellStart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pionizatorem</w:t>
            </w:r>
            <w:proofErr w:type="spellEnd"/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+ transfery łóżko-wózek – 1 </w:t>
            </w:r>
            <w:r w:rsidR="000D7730">
              <w:rPr>
                <w:rFonts w:asciiTheme="minorHAnsi" w:hAnsiTheme="minorHAnsi" w:cstheme="minorHAnsi"/>
                <w:b/>
                <w:sz w:val="22"/>
                <w:szCs w:val="22"/>
              </w:rPr>
              <w:t>zestaw</w:t>
            </w:r>
          </w:p>
          <w:p w14:paraId="4BDE9F89" w14:textId="77777777" w:rsidR="00BE1884" w:rsidRPr="005F2C03" w:rsidRDefault="00BE1884" w:rsidP="00F314D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884" w:rsidRPr="005F2C03" w14:paraId="552C1EDA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EE12" w14:textId="06B35B34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typ, model oferowanego produktu……………………………………………..(uzupełnić)</w:t>
            </w:r>
          </w:p>
        </w:tc>
      </w:tr>
      <w:tr w:rsidR="00BE1884" w:rsidRPr="005F2C03" w14:paraId="491F1C8C" w14:textId="77777777" w:rsidTr="005F2C03">
        <w:tc>
          <w:tcPr>
            <w:tcW w:w="10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8367D" w14:textId="29BE8BB8" w:rsidR="00BE1884" w:rsidRPr="004F313A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sz w:val="22"/>
                <w:szCs w:val="22"/>
              </w:rPr>
              <w:t>Producent, rok produkcji……………………………………….……………………… (wypełnić)</w:t>
            </w:r>
          </w:p>
        </w:tc>
      </w:tr>
      <w:tr w:rsidR="00BE1884" w:rsidRPr="005F2C03" w14:paraId="100CFD2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F71B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B54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E69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F2C03">
              <w:rPr>
                <w:rFonts w:asciiTheme="minorHAnsi" w:hAnsiTheme="minorHAnsi" w:cstheme="minorHAnsi"/>
                <w:b/>
                <w:bCs/>
                <w:color w:val="000000"/>
              </w:rPr>
              <w:t>Parametr oferowany zaznaczyć TAK/NIE</w:t>
            </w:r>
          </w:p>
        </w:tc>
      </w:tr>
      <w:tr w:rsidR="00BE1884" w:rsidRPr="005F2C03" w14:paraId="793402E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369A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AB3" w14:textId="2E837132" w:rsidR="00BE1884" w:rsidRPr="005F2C03" w:rsidRDefault="00AA54FC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Wyrób medyczny z oznakowaniem CE, zgodny z MDR 2017/745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275F6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056E5A0D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56E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CE3B" w14:textId="5D335024" w:rsidR="00BE1884" w:rsidRPr="005F2C03" w:rsidRDefault="00AA54FC" w:rsidP="005F2C03">
            <w:pPr>
              <w:tabs>
                <w:tab w:val="left" w:pos="33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Napęd elektryczny: dwa silniki, każdy minimum 250 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74C4" w14:textId="77777777" w:rsidR="00BE1884" w:rsidRPr="005F2C03" w:rsidRDefault="00BE1884" w:rsidP="005F2C03">
            <w:pPr>
              <w:pStyle w:val="redniasiatka21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1C9EEAD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45D7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2DE1" w14:textId="493419C5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Sterowanie: joystick z możliwością przełożenia na prawą/lewą stronę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1CC7" w14:textId="77777777" w:rsidR="00BE1884" w:rsidRPr="005F2C03" w:rsidRDefault="00BE1884" w:rsidP="005F2C03">
            <w:pPr>
              <w:pStyle w:val="redniasiatka2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E1884" w:rsidRPr="005F2C03" w14:paraId="254AC2B5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501B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C23C" w14:textId="7EEC1113" w:rsidR="00BE1884" w:rsidRPr="005F2C03" w:rsidRDefault="00AA54FC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Prędkość maksymalna minimum 6 km/h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56F4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04241B7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C5B2B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4A0E" w14:textId="2974E26B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Zasięg na pełnym ładowaniu minimum 20 km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AEDC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7899BC1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3A5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24F8" w14:textId="4CC60405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Akumulatory żelowe lub </w:t>
            </w:r>
            <w:proofErr w:type="spellStart"/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litowo</w:t>
            </w:r>
            <w:proofErr w:type="spellEnd"/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 – jonowe, bezobsługowe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F3AB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BAD8C7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9772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C934" w14:textId="586A7823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Ładowarka sieciowa w komplecie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B319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718" w:rsidRPr="005F2C03" w14:paraId="3161A14F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3012" w14:textId="1689FB20" w:rsidR="00766718" w:rsidRPr="005F2C03" w:rsidRDefault="00766718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FCFA" w14:textId="6B8CE0F9" w:rsidR="00766718" w:rsidRPr="005F2C03" w:rsidRDefault="00766718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Kółka przeciw wywrotne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E5E1" w14:textId="77777777" w:rsidR="00766718" w:rsidRPr="005F2C03" w:rsidRDefault="00766718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2C91166F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9408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3EF3" w14:textId="77777777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Funkcje pionizacji:</w:t>
            </w:r>
          </w:p>
          <w:p w14:paraId="480C608E" w14:textId="77777777" w:rsidR="00AA54FC" w:rsidRPr="005F2C03" w:rsidRDefault="00AA54FC" w:rsidP="00AA54F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pionizacji pacjenta z pozycji siedzącej do stojącej</w:t>
            </w:r>
          </w:p>
          <w:p w14:paraId="07D07DDD" w14:textId="77777777" w:rsidR="00AA54FC" w:rsidRPr="005F2C03" w:rsidRDefault="001D73DC" w:rsidP="00AA54F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Płynne sterowanie pionizacją z panelu lub joysticka</w:t>
            </w:r>
          </w:p>
          <w:p w14:paraId="01454F15" w14:textId="77777777" w:rsidR="001D73DC" w:rsidRPr="005F2C03" w:rsidRDefault="001D73DC" w:rsidP="00AA54F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System zabezpieczający przed nagłym opadaniem przy zaniku zasilania</w:t>
            </w:r>
          </w:p>
          <w:p w14:paraId="6DC8CD99" w14:textId="0D12C8CA" w:rsidR="001D73DC" w:rsidRPr="005F2C03" w:rsidRDefault="001D73DC" w:rsidP="00AA54FC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Pasy stabilizujące – biodrowy, kolanowe i piersiowy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467D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03DE146A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65ED0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3E22" w14:textId="1DA3E2BE" w:rsidR="00BE1884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Siedzisko z możliwością obrotu i regulacji wysokości (hydraulicznej lub elektrycznej)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7FC1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1173ABD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DF60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60E9" w14:textId="3F91EDA2" w:rsidR="00BE1884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Regulowana wysokość siedziska – zakres regulacji minimum 40-60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8803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050FB6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0FC9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44F8" w14:textId="0FB80BE9" w:rsidR="00BE1884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Podłokietniki i podnóżki odchylane/odpinane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CBB7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43EE97F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7D89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AAB0" w14:textId="6A20A96D" w:rsidR="00BE1884" w:rsidRPr="005F2C03" w:rsidRDefault="001D73DC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Konstrukcja umożliwiająca bezpośredni transfer z łóżka na wózek i odwrotnie, bez konieczności dodatkowych podnośników.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0B70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6517CFAE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9A45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18DD" w14:textId="3D7E2C81" w:rsidR="00BE1884" w:rsidRPr="005F2C03" w:rsidRDefault="001D73DC" w:rsidP="005F2C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Maksymalny udźwig minimum 120 kg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C148" w14:textId="77777777" w:rsidR="00BE1884" w:rsidRPr="005F2C03" w:rsidRDefault="00BE1884" w:rsidP="005F2C0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1E45C34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2EF6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6AA9" w14:textId="5ECAE559" w:rsidR="00BE1884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Siedzisko i oparcie tapicerowane, łatwe w dezynfekcji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A052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30E58D60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21ED1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0F4C" w14:textId="78271C4E" w:rsidR="00BE1884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Szerokość całkowita nie większa niż 70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8225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73DC" w:rsidRPr="005F2C03" w14:paraId="65A150EC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5C84" w14:textId="73B00573" w:rsidR="001D73DC" w:rsidRPr="005F2C03" w:rsidRDefault="001D73DC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 xml:space="preserve">16. 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25EC" w14:textId="58370239" w:rsidR="001D73DC" w:rsidRPr="005F2C03" w:rsidRDefault="001D73D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Możliwość szybkiego odłączenia akumulatora w celu transportu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8CDA" w14:textId="77777777" w:rsidR="001D73DC" w:rsidRPr="005F2C03" w:rsidRDefault="001D73DC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0BBDFF09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D5DBC" w14:textId="77777777" w:rsidR="00BE1884" w:rsidRPr="005F2C03" w:rsidRDefault="00BE1884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E88A" w14:textId="77777777" w:rsidR="00BE1884" w:rsidRPr="005F2C03" w:rsidRDefault="00BE1884" w:rsidP="005F2C03">
            <w:pPr>
              <w:ind w:left="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WARUNKI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B7B2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56F2ACD6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DA7CE" w14:textId="244BBDD6" w:rsidR="00BE1884" w:rsidRPr="005F2C03" w:rsidRDefault="00AA54FC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51C4" w14:textId="67D850AC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Gwarancja 24 miesiące lub dłużej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B46D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884" w:rsidRPr="005F2C03" w14:paraId="22ADEF3A" w14:textId="77777777" w:rsidTr="005F2C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D7585" w14:textId="113776BD" w:rsidR="00BE1884" w:rsidRPr="005F2C03" w:rsidRDefault="00AA54FC" w:rsidP="005F2C03">
            <w:pPr>
              <w:tabs>
                <w:tab w:val="left" w:pos="33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38BE" w14:textId="38768B5A" w:rsidR="00BE1884" w:rsidRPr="005F2C03" w:rsidRDefault="00AA54FC" w:rsidP="005F2C03">
            <w:pPr>
              <w:ind w:lef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2C03"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D187" w14:textId="77777777" w:rsidR="00BE1884" w:rsidRPr="005F2C03" w:rsidRDefault="00BE1884" w:rsidP="005F2C03">
            <w:pPr>
              <w:ind w:left="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B52C28" w14:textId="77777777" w:rsidR="004F313A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690192" w14:textId="77777777" w:rsidR="004F313A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1CD5DD" w14:textId="036BCB75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.................................. dnia ........................... </w:t>
      </w:r>
    </w:p>
    <w:p w14:paraId="524536BB" w14:textId="77777777" w:rsidR="004F313A" w:rsidRPr="005F2C03" w:rsidRDefault="004F313A" w:rsidP="004F313A">
      <w:pPr>
        <w:ind w:right="-1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..…………………………</w:t>
      </w:r>
    </w:p>
    <w:p w14:paraId="44518DA8" w14:textId="77777777" w:rsidR="004F313A" w:rsidRPr="005F2C03" w:rsidRDefault="004F313A" w:rsidP="004F313A">
      <w:pPr>
        <w:ind w:left="4956" w:right="850" w:firstLine="708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F2C0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/Podpis Wykonawcy/</w:t>
      </w:r>
    </w:p>
    <w:p w14:paraId="7FFA9786" w14:textId="77777777" w:rsidR="00BE1884" w:rsidRPr="005F2C03" w:rsidRDefault="00BE1884" w:rsidP="00595A3F">
      <w:pPr>
        <w:tabs>
          <w:tab w:val="left" w:pos="3340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E1884" w:rsidRPr="005F2C03">
      <w:headerReference w:type="default" r:id="rId7"/>
      <w:pgSz w:w="11906" w:h="16838"/>
      <w:pgMar w:top="1417" w:right="849" w:bottom="1417" w:left="993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0B59D" w14:textId="77777777" w:rsidR="001738B3" w:rsidRDefault="001738B3">
      <w:r>
        <w:separator/>
      </w:r>
    </w:p>
  </w:endnote>
  <w:endnote w:type="continuationSeparator" w:id="0">
    <w:p w14:paraId="5926EACC" w14:textId="77777777" w:rsidR="001738B3" w:rsidRDefault="0017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B2695" w14:textId="77777777" w:rsidR="001738B3" w:rsidRDefault="001738B3">
      <w:r>
        <w:separator/>
      </w:r>
    </w:p>
  </w:footnote>
  <w:footnote w:type="continuationSeparator" w:id="0">
    <w:p w14:paraId="4DF0BEF7" w14:textId="77777777" w:rsidR="001738B3" w:rsidRDefault="00173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80835" w14:textId="77777777" w:rsidR="001738B3" w:rsidRDefault="008E523C">
    <w:pPr>
      <w:pStyle w:val="Nagwek"/>
    </w:pPr>
    <w:r>
      <w:rPr>
        <w:noProof/>
      </w:rPr>
      <w:pict w14:anchorId="6F79D96B">
        <v:group id="Grupa 4" o:spid="_x0000_s1025" alt="" style="position:absolute;margin-left:42.9pt;margin-top:12.85pt;width:544.2pt;height:70.5pt;z-index:251659264;mso-position-horizontal-relative:page;mso-position-vertical-relative:page" coordsize="69113,8956">
          <o:lock v:ext="edit" aspectratio="t"/>
          <v:rect id="Rectangle 41580" o:spid="_x0000_s1026" alt="" style="position:absolute;left:62100;top:7528;width:9328;height:1899;visibility:visible;mso-wrap-style:square;v-text-anchor:top" filled="f" stroked="f">
            <o:lock v:ext="edit" aspectratio="t"/>
            <v:textbox inset="0,0,0,0">
              <w:txbxContent>
                <w:p w14:paraId="2C9D5E65" w14:textId="77777777" w:rsidR="001738B3" w:rsidRDefault="001738B3" w:rsidP="00555828">
                  <w:r>
                    <w:t xml:space="preserve">                      </w:t>
                  </w:r>
                </w:p>
              </w:txbxContent>
            </v:textbox>
          </v:rect>
          <v:shape id="Shape 43023" o:spid="_x0000_s1027" alt="" style="position:absolute;top:8701;width:62268;height:91;visibility:visible;mso-wrap-style:square;v-text-anchor:top" coordsize="6226810,9144" o:spt="100" adj="0,,0" path="m,l6226810,r,9144l,9144,,e" fillcolor="black" stroked="f">
            <v:stroke joinstyle="round"/>
            <v:formulas/>
            <v:path arrowok="t" o:connecttype="custom" o:connectlocs="0,0;62268,0;62268,91;0,91;0,0" o:connectangles="0,0,0,0,0" textboxrect="0,0,6226810,9144"/>
            <o:lock v:ext="edit" aspectratio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1579" o:spid="_x0000_s1028" type="#_x0000_t75" alt="" style="position:absolute;left:182;width:61838;height:8519;visibility:visible;mso-wrap-style:square">
            <v:imagedata r:id="rId1" o:title=""/>
          </v:shape>
          <w10:wrap type="square"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B86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DA411A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A4A91"/>
    <w:multiLevelType w:val="multilevel"/>
    <w:tmpl w:val="AEE04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4A94845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AF2CA5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056A35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7F1DC6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F63488"/>
    <w:multiLevelType w:val="hybridMultilevel"/>
    <w:tmpl w:val="E7CE8406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8" w15:restartNumberingAfterBreak="0">
    <w:nsid w:val="275934C8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8F5C71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DF42230"/>
    <w:multiLevelType w:val="multilevel"/>
    <w:tmpl w:val="6536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05F50"/>
    <w:multiLevelType w:val="hybridMultilevel"/>
    <w:tmpl w:val="95F8DB06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2" w15:restartNumberingAfterBreak="0">
    <w:nsid w:val="46450A1A"/>
    <w:multiLevelType w:val="multilevel"/>
    <w:tmpl w:val="68FC1C36"/>
    <w:lvl w:ilvl="0">
      <w:start w:val="1"/>
      <w:numFmt w:val="decimal"/>
      <w:lvlText w:val="%1)"/>
      <w:lvlJc w:val="left"/>
      <w:pPr>
        <w:tabs>
          <w:tab w:val="num" w:pos="0"/>
        </w:tabs>
        <w:ind w:left="7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4CC860F2"/>
    <w:multiLevelType w:val="multilevel"/>
    <w:tmpl w:val="F046695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5A955DC8"/>
    <w:multiLevelType w:val="hybridMultilevel"/>
    <w:tmpl w:val="226CEAEC"/>
    <w:lvl w:ilvl="0" w:tplc="64882D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79665F"/>
    <w:multiLevelType w:val="multilevel"/>
    <w:tmpl w:val="0FA21918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ADF4DC6"/>
    <w:multiLevelType w:val="multilevel"/>
    <w:tmpl w:val="BCE646B8"/>
    <w:lvl w:ilvl="0">
      <w:start w:val="1"/>
      <w:numFmt w:val="bullet"/>
      <w:lvlText w:val=""/>
      <w:lvlJc w:val="left"/>
      <w:pPr>
        <w:tabs>
          <w:tab w:val="num" w:pos="0"/>
        </w:tabs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B2120C2"/>
    <w:multiLevelType w:val="hybridMultilevel"/>
    <w:tmpl w:val="B304300C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766B29A3"/>
    <w:multiLevelType w:val="multilevel"/>
    <w:tmpl w:val="0B4817F8"/>
    <w:lvl w:ilvl="0">
      <w:start w:val="1"/>
      <w:numFmt w:val="decimal"/>
      <w:lvlText w:val="%1)"/>
      <w:lvlJc w:val="left"/>
      <w:pPr>
        <w:tabs>
          <w:tab w:val="num" w:pos="0"/>
        </w:tabs>
        <w:ind w:left="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num w:numId="1">
    <w:abstractNumId w:val="18"/>
  </w:num>
  <w:num w:numId="2">
    <w:abstractNumId w:val="16"/>
  </w:num>
  <w:num w:numId="3">
    <w:abstractNumId w:val="12"/>
  </w:num>
  <w:num w:numId="4">
    <w:abstractNumId w:val="13"/>
  </w:num>
  <w:num w:numId="5">
    <w:abstractNumId w:val="15"/>
  </w:num>
  <w:num w:numId="6">
    <w:abstractNumId w:val="2"/>
  </w:num>
  <w:num w:numId="7">
    <w:abstractNumId w:val="5"/>
  </w:num>
  <w:num w:numId="8">
    <w:abstractNumId w:val="14"/>
  </w:num>
  <w:num w:numId="9">
    <w:abstractNumId w:val="9"/>
  </w:num>
  <w:num w:numId="10">
    <w:abstractNumId w:val="3"/>
  </w:num>
  <w:num w:numId="11">
    <w:abstractNumId w:val="0"/>
  </w:num>
  <w:num w:numId="12">
    <w:abstractNumId w:val="1"/>
  </w:num>
  <w:num w:numId="13">
    <w:abstractNumId w:val="8"/>
  </w:num>
  <w:num w:numId="14">
    <w:abstractNumId w:val="4"/>
  </w:num>
  <w:num w:numId="15">
    <w:abstractNumId w:val="11"/>
  </w:num>
  <w:num w:numId="16">
    <w:abstractNumId w:val="17"/>
  </w:num>
  <w:num w:numId="17">
    <w:abstractNumId w:val="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3A46"/>
    <w:rsid w:val="00025E9A"/>
    <w:rsid w:val="00036DB5"/>
    <w:rsid w:val="00037D83"/>
    <w:rsid w:val="000A3DB9"/>
    <w:rsid w:val="000D7730"/>
    <w:rsid w:val="000E7E0E"/>
    <w:rsid w:val="00101C9D"/>
    <w:rsid w:val="00103A46"/>
    <w:rsid w:val="00142694"/>
    <w:rsid w:val="00167920"/>
    <w:rsid w:val="001738B3"/>
    <w:rsid w:val="001D73DC"/>
    <w:rsid w:val="00202DB6"/>
    <w:rsid w:val="003462BB"/>
    <w:rsid w:val="003A1DA6"/>
    <w:rsid w:val="003D4EA2"/>
    <w:rsid w:val="00436529"/>
    <w:rsid w:val="00461B5B"/>
    <w:rsid w:val="004A2AD1"/>
    <w:rsid w:val="004B05A8"/>
    <w:rsid w:val="004F313A"/>
    <w:rsid w:val="00555828"/>
    <w:rsid w:val="00595A3F"/>
    <w:rsid w:val="005D2F4F"/>
    <w:rsid w:val="005F2C03"/>
    <w:rsid w:val="0060056F"/>
    <w:rsid w:val="0069626B"/>
    <w:rsid w:val="0072314D"/>
    <w:rsid w:val="00724A31"/>
    <w:rsid w:val="00766718"/>
    <w:rsid w:val="00801B97"/>
    <w:rsid w:val="00812F42"/>
    <w:rsid w:val="008373E3"/>
    <w:rsid w:val="00895E9B"/>
    <w:rsid w:val="008A4F52"/>
    <w:rsid w:val="008E36C2"/>
    <w:rsid w:val="008E523C"/>
    <w:rsid w:val="008F0099"/>
    <w:rsid w:val="008F7080"/>
    <w:rsid w:val="00914B1A"/>
    <w:rsid w:val="00924BD0"/>
    <w:rsid w:val="009600CF"/>
    <w:rsid w:val="009B57C7"/>
    <w:rsid w:val="009D2FB8"/>
    <w:rsid w:val="00AA3A40"/>
    <w:rsid w:val="00AA54FC"/>
    <w:rsid w:val="00AC36A8"/>
    <w:rsid w:val="00AF20AD"/>
    <w:rsid w:val="00B85828"/>
    <w:rsid w:val="00BE1884"/>
    <w:rsid w:val="00C4510E"/>
    <w:rsid w:val="00CD2071"/>
    <w:rsid w:val="00E27A3D"/>
    <w:rsid w:val="00E55CC4"/>
    <w:rsid w:val="00EC4AAE"/>
    <w:rsid w:val="00EE1A4E"/>
    <w:rsid w:val="00F314D4"/>
    <w:rsid w:val="00FE57BB"/>
    <w:rsid w:val="00FF09D3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0BF02"/>
  <w15:docId w15:val="{CB25A4EF-0707-4E64-94FD-58AD5184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36A8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06F5"/>
    <w:pPr>
      <w:keepNext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  <w:lang w:val="x-none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3102"/>
    <w:pPr>
      <w:keepNext/>
      <w:keepLines/>
      <w:spacing w:before="40"/>
      <w:outlineLvl w:val="5"/>
    </w:pPr>
    <w:rPr>
      <w:rFonts w:ascii="Calibri Light" w:eastAsia="Calibri Light" w:hAnsi="Calibri Light" w:cs="Calibri Light"/>
      <w:color w:val="1F376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3102"/>
    <w:pPr>
      <w:keepNext/>
      <w:keepLines/>
      <w:spacing w:before="40"/>
      <w:outlineLvl w:val="6"/>
    </w:pPr>
    <w:rPr>
      <w:rFonts w:ascii="Calibri Light" w:eastAsia="Calibri Light" w:hAnsi="Calibri Light" w:cs="Calibri Light"/>
      <w:i/>
      <w:iCs/>
      <w:color w:val="1F3763"/>
    </w:rPr>
  </w:style>
  <w:style w:type="paragraph" w:styleId="Nagwek8">
    <w:name w:val="heading 8"/>
    <w:basedOn w:val="Normalny"/>
    <w:next w:val="Normalny"/>
    <w:qFormat/>
    <w:pPr>
      <w:keepNext/>
      <w:keepLines/>
      <w:spacing w:before="40"/>
      <w:outlineLvl w:val="7"/>
    </w:pPr>
    <w:rPr>
      <w:rFonts w:ascii="Calibri Light" w:eastAsia="Calibri Light" w:hAnsi="Calibri Light" w:cs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D6C4B"/>
  </w:style>
  <w:style w:type="character" w:customStyle="1" w:styleId="StopkaZnak">
    <w:name w:val="Stopka Znak"/>
    <w:basedOn w:val="Domylnaczcionkaakapitu"/>
    <w:link w:val="Stopka"/>
    <w:uiPriority w:val="99"/>
    <w:qFormat/>
    <w:rsid w:val="00ED6C4B"/>
  </w:style>
  <w:style w:type="character" w:styleId="Hipercze">
    <w:name w:val="Hyperlink"/>
    <w:uiPriority w:val="99"/>
    <w:unhideWhenUsed/>
    <w:rsid w:val="00400713"/>
    <w:rPr>
      <w:color w:val="0563C1"/>
      <w:u w:val="single"/>
    </w:rPr>
  </w:style>
  <w:style w:type="character" w:customStyle="1" w:styleId="Teksttreci2">
    <w:name w:val="Tekst treści (2)_"/>
    <w:link w:val="Teksttreci20"/>
    <w:qFormat/>
    <w:rsid w:val="009D1757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link w:val="Nagwek11"/>
    <w:qFormat/>
    <w:rsid w:val="009D1757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">
    <w:name w:val="Tekst treści (2) + Kursywa"/>
    <w:qFormat/>
    <w:rsid w:val="009D1757"/>
    <w:rPr>
      <w:rFonts w:ascii="Calibri" w:eastAsia="Calibri" w:hAnsi="Calibri" w:cs="Calibri"/>
      <w:i/>
      <w:iCs/>
      <w:color w:val="000000"/>
      <w:spacing w:val="0"/>
      <w:w w:val="100"/>
      <w:shd w:val="clear" w:color="auto" w:fill="FFFFFF"/>
      <w:lang w:val="pl-PL" w:eastAsia="pl-PL" w:bidi="pl-PL"/>
    </w:rPr>
  </w:style>
  <w:style w:type="character" w:customStyle="1" w:styleId="Teksttreci3">
    <w:name w:val="Tekst treści (3)_"/>
    <w:link w:val="Teksttreci30"/>
    <w:qFormat/>
    <w:rsid w:val="009D1757"/>
    <w:rPr>
      <w:rFonts w:ascii="Calibri" w:eastAsia="Calibri" w:hAnsi="Calibri" w:cs="Calibri"/>
      <w:sz w:val="18"/>
      <w:szCs w:val="18"/>
      <w:shd w:val="clear" w:color="auto" w:fill="FFFFFF"/>
    </w:rPr>
  </w:style>
  <w:style w:type="character" w:styleId="Uwydatnienie">
    <w:name w:val="Emphasis"/>
    <w:uiPriority w:val="20"/>
    <w:qFormat/>
    <w:rsid w:val="009D1757"/>
    <w:rPr>
      <w:i/>
      <w:iCs/>
    </w:rPr>
  </w:style>
  <w:style w:type="character" w:customStyle="1" w:styleId="TekstdymkaZnak">
    <w:name w:val="Tekst dymka Znak"/>
    <w:link w:val="Tekstdymka"/>
    <w:uiPriority w:val="99"/>
    <w:semiHidden/>
    <w:qFormat/>
    <w:rsid w:val="002A7258"/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podstawowy2Znak">
    <w:name w:val="Tekst podstawowy 2 Znak"/>
    <w:link w:val="Tekstpodstawowy2"/>
    <w:semiHidden/>
    <w:qFormat/>
    <w:rsid w:val="00856108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qFormat/>
    <w:rsid w:val="008906F5"/>
    <w:rPr>
      <w:rFonts w:ascii="Cambria" w:eastAsia="Times New Roman" w:hAnsi="Cambria" w:cs="Times New Roman"/>
      <w:b/>
      <w:bCs/>
      <w:kern w:val="2"/>
      <w:sz w:val="32"/>
      <w:szCs w:val="32"/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04D47"/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003652"/>
    <w:rPr>
      <w:rFonts w:ascii="Calibri" w:eastAsia="Calibri" w:hAnsi="Calibri" w:cs="Calibri"/>
      <w:color w:val="000000"/>
      <w:lang w:eastAsia="pl-PL"/>
    </w:rPr>
  </w:style>
  <w:style w:type="character" w:customStyle="1" w:styleId="Nagwek6Znak">
    <w:name w:val="Nagłówek 6 Znak"/>
    <w:link w:val="Nagwek6"/>
    <w:uiPriority w:val="9"/>
    <w:semiHidden/>
    <w:qFormat/>
    <w:rsid w:val="00A23102"/>
    <w:rPr>
      <w:rFonts w:ascii="Calibri Light" w:eastAsia="Calibri Light" w:hAnsi="Calibri Light" w:cs="Calibri Light"/>
      <w:color w:val="1F3763"/>
      <w:lang w:eastAsia="pl-PL"/>
    </w:rPr>
  </w:style>
  <w:style w:type="character" w:customStyle="1" w:styleId="Nagwek7Znak">
    <w:name w:val="Nagłówek 7 Znak"/>
    <w:link w:val="Nagwek7"/>
    <w:uiPriority w:val="9"/>
    <w:semiHidden/>
    <w:qFormat/>
    <w:rsid w:val="00A23102"/>
    <w:rPr>
      <w:rFonts w:ascii="Calibri Light" w:eastAsia="Calibri Light" w:hAnsi="Calibri Light" w:cs="Calibri Light"/>
      <w:i/>
      <w:iCs/>
      <w:color w:val="1F3763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6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4D47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D6C4B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641F84"/>
    <w:pPr>
      <w:ind w:left="720"/>
      <w:contextualSpacing/>
    </w:pPr>
  </w:style>
  <w:style w:type="paragraph" w:customStyle="1" w:styleId="Teksttreci20">
    <w:name w:val="Tekst treści (2)"/>
    <w:basedOn w:val="Normalny"/>
    <w:link w:val="Teksttreci2"/>
    <w:qFormat/>
    <w:rsid w:val="009D1757"/>
    <w:pPr>
      <w:widowControl w:val="0"/>
      <w:shd w:val="clear" w:color="auto" w:fill="FFFFFF"/>
      <w:spacing w:after="300" w:line="0" w:lineRule="atLeast"/>
      <w:ind w:hanging="420"/>
      <w:jc w:val="right"/>
    </w:pPr>
    <w:rPr>
      <w:lang w:eastAsia="en-US"/>
    </w:rPr>
  </w:style>
  <w:style w:type="paragraph" w:customStyle="1" w:styleId="Nagwek11">
    <w:name w:val="Nagłówek #1"/>
    <w:basedOn w:val="Normalny"/>
    <w:link w:val="Nagwek10"/>
    <w:qFormat/>
    <w:rsid w:val="009D1757"/>
    <w:pPr>
      <w:widowControl w:val="0"/>
      <w:shd w:val="clear" w:color="auto" w:fill="FFFFFF"/>
      <w:spacing w:before="120" w:after="300" w:line="0" w:lineRule="atLeast"/>
      <w:ind w:hanging="360"/>
      <w:jc w:val="both"/>
      <w:outlineLvl w:val="0"/>
    </w:pPr>
    <w:rPr>
      <w:b/>
      <w:bCs/>
      <w:lang w:eastAsia="en-US"/>
    </w:rPr>
  </w:style>
  <w:style w:type="paragraph" w:customStyle="1" w:styleId="Teksttreci30">
    <w:name w:val="Tekst treści (3)"/>
    <w:basedOn w:val="Normalny"/>
    <w:link w:val="Teksttreci3"/>
    <w:qFormat/>
    <w:rsid w:val="009D1757"/>
    <w:pPr>
      <w:widowControl w:val="0"/>
      <w:shd w:val="clear" w:color="auto" w:fill="FFFFFF"/>
      <w:spacing w:before="480" w:line="254" w:lineRule="exact"/>
      <w:jc w:val="both"/>
    </w:pPr>
    <w:rPr>
      <w:sz w:val="18"/>
      <w:szCs w:val="18"/>
      <w:lang w:eastAsia="en-US"/>
    </w:rPr>
  </w:style>
  <w:style w:type="paragraph" w:customStyle="1" w:styleId="Default">
    <w:name w:val="Default"/>
    <w:qFormat/>
    <w:rsid w:val="009D1757"/>
    <w:pPr>
      <w:suppressAutoHyphens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D1757"/>
    <w:pPr>
      <w:widowControl w:val="0"/>
      <w:spacing w:before="32"/>
      <w:jc w:val="right"/>
    </w:pPr>
    <w:rPr>
      <w:rFonts w:ascii="Verdana" w:eastAsia="Verdana" w:hAnsi="Verdana" w:cs="Verdana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7258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qFormat/>
    <w:rsid w:val="00856108"/>
    <w:pPr>
      <w:jc w:val="both"/>
    </w:pPr>
    <w:rPr>
      <w:u w:val="single"/>
      <w:lang w:val="x-none" w:eastAsia="x-none"/>
    </w:rPr>
  </w:style>
  <w:style w:type="paragraph" w:customStyle="1" w:styleId="redniasiatka21">
    <w:name w:val="Średnia siatka 21"/>
    <w:qFormat/>
    <w:rsid w:val="006B7D82"/>
    <w:pPr>
      <w:suppressAutoHyphens/>
    </w:pPr>
    <w:rPr>
      <w:sz w:val="22"/>
      <w:szCs w:val="22"/>
      <w:lang w:eastAsia="zh-CN"/>
    </w:rPr>
  </w:style>
  <w:style w:type="paragraph" w:styleId="Tekstblokowy">
    <w:name w:val="Block Text"/>
    <w:basedOn w:val="Normalny"/>
    <w:uiPriority w:val="99"/>
    <w:unhideWhenUsed/>
    <w:qFormat/>
    <w:rsid w:val="00A23102"/>
    <w:pPr>
      <w:spacing w:after="11" w:line="264" w:lineRule="auto"/>
      <w:ind w:left="139" w:right="134"/>
      <w:jc w:val="both"/>
    </w:pPr>
  </w:style>
  <w:style w:type="paragraph" w:styleId="Tekstprzypisudolnego">
    <w:name w:val="footnote text"/>
    <w:basedOn w:val="Normalny"/>
    <w:pPr>
      <w:jc w:val="both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9D1757"/>
    <w:rPr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0099"/>
    <w:rPr>
      <w:b/>
      <w:bCs/>
    </w:rPr>
  </w:style>
  <w:style w:type="character" w:customStyle="1" w:styleId="apple-converted-space">
    <w:name w:val="apple-converted-space"/>
    <w:basedOn w:val="Domylnaczcionkaakapitu"/>
    <w:rsid w:val="008F0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10</Pages>
  <Words>2354</Words>
  <Characters>14127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Jankowska</dc:creator>
  <dc:description/>
  <cp:lastModifiedBy>Agnieszka Jankowska</cp:lastModifiedBy>
  <cp:revision>11</cp:revision>
  <cp:lastPrinted>2020-08-07T08:42:00Z</cp:lastPrinted>
  <dcterms:created xsi:type="dcterms:W3CDTF">2025-09-18T16:39:00Z</dcterms:created>
  <dcterms:modified xsi:type="dcterms:W3CDTF">2025-10-13T06:39:00Z</dcterms:modified>
  <dc:language>pl-PL</dc:language>
</cp:coreProperties>
</file>